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711" w:type="dxa"/>
        <w:jc w:val="center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6333"/>
        <w:gridCol w:w="2090"/>
      </w:tblGrid>
      <w:tr w:rsidR="000F0C6B" w:rsidTr="00330F1D">
        <w:trPr>
          <w:trHeight w:val="849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F0C6B" w:rsidRDefault="000F0C6B" w:rsidP="001B5A21">
            <w:pPr>
              <w:pStyle w:val="Title"/>
              <w:bidi/>
              <w:rPr>
                <w:rFonts w:cs="B Nazanin"/>
                <w:sz w:val="22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-648970</wp:posOffset>
                  </wp:positionV>
                  <wp:extent cx="894715" cy="807085"/>
                  <wp:effectExtent l="0" t="0" r="635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807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0C6B" w:rsidRDefault="000F0C6B" w:rsidP="001B5A21">
            <w:pPr>
              <w:pStyle w:val="Title"/>
              <w:bidi/>
              <w:rPr>
                <w:rFonts w:cs="B Nazanin"/>
                <w:sz w:val="24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-3175</wp:posOffset>
                  </wp:positionV>
                  <wp:extent cx="1021715" cy="875665"/>
                  <wp:effectExtent l="0" t="0" r="6985" b="635"/>
                  <wp:wrapThrough wrapText="bothSides">
                    <wp:wrapPolygon edited="0">
                      <wp:start x="0" y="0"/>
                      <wp:lineTo x="0" y="21146"/>
                      <wp:lineTo x="21345" y="21146"/>
                      <wp:lineTo x="21345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875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F0C6B" w:rsidRDefault="000F0C6B" w:rsidP="001B5A21">
            <w:pPr>
              <w:pStyle w:val="Title"/>
              <w:bidi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0F0C6B" w:rsidRDefault="000F0C6B" w:rsidP="001B5A21">
            <w:pPr>
              <w:pStyle w:val="Heading2"/>
              <w:bidi/>
              <w:spacing w:before="0" w:line="240" w:lineRule="auto"/>
              <w:jc w:val="both"/>
              <w:rPr>
                <w:rFonts w:cs="B Nazanin"/>
                <w:sz w:val="32"/>
                <w:szCs w:val="32"/>
                <w:lang w:bidi="fa-IR"/>
              </w:rPr>
            </w:pPr>
          </w:p>
        </w:tc>
      </w:tr>
      <w:tr w:rsidR="000F0C6B" w:rsidTr="00330F1D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F0C6B" w:rsidRDefault="000F0C6B" w:rsidP="009078BD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  <w:r>
              <w:rPr>
                <w:rFonts w:eastAsia="Calibri" w:hint="cs"/>
                <w:b/>
                <w:bCs/>
                <w:noProof/>
                <w:sz w:val="26"/>
                <w:szCs w:val="26"/>
                <w:rtl/>
              </w:rPr>
              <w:t>استاندارد ملی ایران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0C6B" w:rsidRDefault="000F0C6B" w:rsidP="001B5A21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>جمهوري اسلامي ايران</w:t>
            </w:r>
          </w:p>
          <w:p w:rsidR="000F0C6B" w:rsidRDefault="000F0C6B" w:rsidP="001B5A21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Islamic Republic of Iran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F0C6B" w:rsidRDefault="000F0C6B" w:rsidP="001B5A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INSO –</w:t>
            </w:r>
          </w:p>
          <w:p w:rsidR="000F0C6B" w:rsidRDefault="000F0C6B" w:rsidP="001B5A21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ISO/IEC</w:t>
            </w:r>
          </w:p>
        </w:tc>
      </w:tr>
      <w:tr w:rsidR="000F0C6B" w:rsidTr="00330F1D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F0C6B" w:rsidRDefault="000F0C6B" w:rsidP="001B5A21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0C6B" w:rsidRDefault="000F0C6B" w:rsidP="001B5A21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rFonts w:hint="cs"/>
                <w:b/>
                <w:bCs/>
                <w:rtl/>
              </w:rPr>
              <w:t>سازمان ملی استاندارد ايران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F0C6B" w:rsidRDefault="000F0C6B" w:rsidP="001B5A21">
            <w:pPr>
              <w:spacing w:after="0" w:line="240" w:lineRule="auto"/>
              <w:contextualSpacing/>
              <w:jc w:val="center"/>
              <w:rPr>
                <w:rStyle w:val="BookTitle"/>
                <w:rFonts w:ascii="Times New Roman" w:hAnsi="Times New Roman" w:cs="B Nazanin"/>
                <w:b w:val="0"/>
                <w:sz w:val="24"/>
                <w:szCs w:val="24"/>
              </w:rPr>
            </w:pPr>
          </w:p>
        </w:tc>
      </w:tr>
      <w:tr w:rsidR="000F0C6B" w:rsidTr="00330F1D">
        <w:trPr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F0C6B" w:rsidRDefault="000F0C6B" w:rsidP="001B5A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</w:rPr>
            </w:pPr>
            <w:r>
              <w:rPr>
                <w:rFonts w:eastAsia="Calibri" w:hint="cs"/>
                <w:b/>
                <w:bCs/>
                <w:szCs w:val="24"/>
                <w:rtl/>
              </w:rPr>
              <w:t>چاپ اول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0F0C6B" w:rsidRDefault="000F0C6B" w:rsidP="001B5A21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Iranian National Standardization Organization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F0C6B" w:rsidRDefault="000F0C6B" w:rsidP="001B5A21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28"/>
                <w:szCs w:val="24"/>
              </w:rPr>
              <w:t>1</w:t>
            </w:r>
            <w:r>
              <w:rPr>
                <w:rFonts w:eastAsia="Calibri" w:cs="Times New Roman"/>
                <w:b/>
                <w:bCs/>
                <w:kern w:val="28"/>
                <w:szCs w:val="24"/>
                <w:vertAlign w:val="superscript"/>
              </w:rPr>
              <w:t>st</w:t>
            </w:r>
            <w:r>
              <w:rPr>
                <w:rFonts w:eastAsia="Calibri" w:cs="Times New Roman"/>
                <w:b/>
                <w:bCs/>
                <w:kern w:val="28"/>
                <w:szCs w:val="24"/>
              </w:rPr>
              <w:t xml:space="preserve"> Edition</w:t>
            </w:r>
          </w:p>
        </w:tc>
      </w:tr>
      <w:tr w:rsidR="000F0C6B" w:rsidTr="00330F1D">
        <w:trPr>
          <w:trHeight w:val="9234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F0C6B" w:rsidRDefault="000F0C6B" w:rsidP="001B5A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</w:rPr>
            </w:pPr>
            <w:r>
              <w:rPr>
                <w:rFonts w:eastAsia="Calibri" w:hint="cs"/>
                <w:b/>
                <w:bCs/>
                <w:szCs w:val="24"/>
                <w:rtl/>
              </w:rPr>
              <w:t>1396</w:t>
            </w:r>
          </w:p>
        </w:tc>
        <w:tc>
          <w:tcPr>
            <w:tcW w:w="6333" w:type="dxa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0C6B" w:rsidRDefault="000F0C6B" w:rsidP="001B5A21">
            <w:pPr>
              <w:pStyle w:val="Title"/>
              <w:bidi/>
              <w:jc w:val="center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0F0C6B" w:rsidRDefault="000F0C6B" w:rsidP="001B5A21">
            <w:pPr>
              <w:tabs>
                <w:tab w:val="left" w:pos="2189"/>
              </w:tabs>
              <w:spacing w:after="0" w:line="240" w:lineRule="auto"/>
              <w:jc w:val="center"/>
              <w:rPr>
                <w:rFonts w:cs="B Nazanin"/>
                <w:b/>
                <w:bCs/>
                <w:sz w:val="40"/>
                <w:szCs w:val="40"/>
              </w:rPr>
            </w:pPr>
          </w:p>
          <w:p w:rsidR="000F0C6B" w:rsidRPr="00E7673D" w:rsidRDefault="000F0C6B" w:rsidP="009078BD">
            <w:pPr>
              <w:spacing w:after="0" w:line="240" w:lineRule="auto"/>
              <w:jc w:val="center"/>
              <w:rPr>
                <w:rFonts w:cs="B Titr"/>
                <w:sz w:val="32"/>
                <w:szCs w:val="32"/>
                <w:rtl/>
              </w:rPr>
            </w:pPr>
            <w:r>
              <w:rPr>
                <w:rFonts w:cs="B Titr" w:hint="cs"/>
                <w:sz w:val="44"/>
                <w:szCs w:val="44"/>
                <w:rtl/>
              </w:rPr>
              <w:t>فناوری اطلاعات</w:t>
            </w:r>
            <w:r w:rsidR="0004199C">
              <w:rPr>
                <w:rFonts w:cs="B Titr"/>
                <w:sz w:val="44"/>
                <w:szCs w:val="44"/>
              </w:rPr>
              <w:t>-</w:t>
            </w:r>
          </w:p>
          <w:p w:rsidR="000F0C6B" w:rsidRDefault="000F0C6B" w:rsidP="001B5A21">
            <w:pPr>
              <w:spacing w:after="0" w:line="240" w:lineRule="auto"/>
              <w:jc w:val="center"/>
              <w:rPr>
                <w:rFonts w:cs="B Titr"/>
                <w:sz w:val="36"/>
                <w:szCs w:val="36"/>
                <w:rtl/>
              </w:rPr>
            </w:pPr>
            <w:r w:rsidRPr="00740445">
              <w:rPr>
                <w:rFonts w:cs="B Titr" w:hint="cs"/>
                <w:sz w:val="36"/>
                <w:szCs w:val="36"/>
                <w:rtl/>
              </w:rPr>
              <w:t>استاندارد</w:t>
            </w:r>
            <w:r w:rsidR="000F6007">
              <w:rPr>
                <w:rFonts w:cs="B Titr"/>
                <w:sz w:val="36"/>
                <w:szCs w:val="36"/>
                <w:rtl/>
              </w:rPr>
              <w:t xml:space="preserve"> </w:t>
            </w:r>
            <w:r w:rsidRPr="00740445">
              <w:rPr>
                <w:rFonts w:cs="B Titr" w:hint="cs"/>
                <w:sz w:val="36"/>
                <w:szCs w:val="36"/>
                <w:rtl/>
              </w:rPr>
              <w:t>پرش از محتوای تکراری</w:t>
            </w:r>
          </w:p>
          <w:p w:rsidR="000F0C6B" w:rsidRDefault="000F0C6B" w:rsidP="001B5A21">
            <w:pPr>
              <w:pStyle w:val="MshTitle"/>
              <w:ind w:left="0" w:right="0"/>
              <w:rPr>
                <w:rFonts w:ascii="tims" w:hAnsi="tims" w:cs="B Nazanin"/>
                <w:b/>
                <w:lang w:bidi="ar-SA"/>
              </w:rPr>
            </w:pPr>
          </w:p>
          <w:p w:rsidR="000F0C6B" w:rsidRDefault="000F0C6B" w:rsidP="001B5A21">
            <w:pPr>
              <w:spacing w:after="0" w:line="240" w:lineRule="auto"/>
              <w:jc w:val="center"/>
              <w:rPr>
                <w:rFonts w:ascii="Times New Roman" w:hAnsi="Times New Roman" w:cs="B Nazanin"/>
                <w:rtl/>
              </w:rPr>
            </w:pPr>
          </w:p>
          <w:p w:rsidR="000F0C6B" w:rsidRDefault="000F0C6B" w:rsidP="001B5A21">
            <w:pPr>
              <w:spacing w:after="0" w:line="240" w:lineRule="auto"/>
            </w:pPr>
          </w:p>
          <w:p w:rsidR="000F0C6B" w:rsidRDefault="000F0C6B" w:rsidP="001B5A21">
            <w:pPr>
              <w:spacing w:after="0" w:line="240" w:lineRule="auto"/>
              <w:jc w:val="center"/>
              <w:rPr>
                <w:sz w:val="34"/>
                <w:szCs w:val="34"/>
              </w:rPr>
            </w:pPr>
          </w:p>
          <w:p w:rsidR="000F0C6B" w:rsidRDefault="000F0C6B" w:rsidP="001B5A21">
            <w:pPr>
              <w:spacing w:after="0" w:line="240" w:lineRule="auto"/>
              <w:jc w:val="center"/>
              <w:rPr>
                <w:rFonts w:cs="B Yekan"/>
                <w:sz w:val="40"/>
                <w:szCs w:val="40"/>
                <w:rtl/>
              </w:rPr>
            </w:pPr>
            <w:r w:rsidRPr="00685AF0">
              <w:rPr>
                <w:rFonts w:cs="B Yekan"/>
                <w:sz w:val="40"/>
                <w:szCs w:val="40"/>
              </w:rPr>
              <w:t>Information technology –</w:t>
            </w:r>
            <w:r>
              <w:rPr>
                <w:rFonts w:cs="B Yekan"/>
                <w:sz w:val="40"/>
                <w:szCs w:val="40"/>
              </w:rPr>
              <w:t xml:space="preserve"> Skipping repeated content</w:t>
            </w:r>
          </w:p>
          <w:p w:rsidR="000F0C6B" w:rsidRDefault="000F0C6B" w:rsidP="001B5A21">
            <w:pPr>
              <w:spacing w:after="0" w:line="240" w:lineRule="auto"/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b/>
                <w:bCs/>
                <w:sz w:val="32"/>
                <w:szCs w:val="36"/>
              </w:rPr>
              <w:t>code</w:t>
            </w:r>
          </w:p>
          <w:p w:rsidR="000F0C6B" w:rsidRDefault="000F0C6B" w:rsidP="001B5A21">
            <w:pPr>
              <w:spacing w:after="0" w:line="240" w:lineRule="auto"/>
              <w:jc w:val="center"/>
              <w:rPr>
                <w:sz w:val="34"/>
                <w:szCs w:val="34"/>
              </w:rPr>
            </w:pPr>
          </w:p>
          <w:p w:rsidR="000F0C6B" w:rsidRDefault="000F0C6B" w:rsidP="001B5A21">
            <w:pPr>
              <w:spacing w:after="0" w:line="240" w:lineRule="auto"/>
              <w:rPr>
                <w:sz w:val="34"/>
                <w:szCs w:val="34"/>
              </w:rPr>
            </w:pPr>
          </w:p>
          <w:p w:rsidR="000F0C6B" w:rsidRDefault="000F0C6B" w:rsidP="001B5A21">
            <w:pPr>
              <w:spacing w:after="0" w:line="240" w:lineRule="auto"/>
              <w:rPr>
                <w:sz w:val="34"/>
                <w:szCs w:val="34"/>
              </w:rPr>
            </w:pPr>
          </w:p>
          <w:p w:rsidR="000F0C6B" w:rsidRDefault="000F0C6B" w:rsidP="001B5A21">
            <w:pPr>
              <w:spacing w:after="0" w:line="240" w:lineRule="auto"/>
              <w:rPr>
                <w:sz w:val="34"/>
                <w:szCs w:val="34"/>
                <w:rtl/>
              </w:rPr>
            </w:pPr>
          </w:p>
          <w:p w:rsidR="000F0C6B" w:rsidRDefault="000F0C6B" w:rsidP="001B5A21">
            <w:pPr>
              <w:spacing w:after="0" w:line="240" w:lineRule="auto"/>
              <w:rPr>
                <w:sz w:val="34"/>
                <w:szCs w:val="34"/>
                <w:rtl/>
              </w:rPr>
            </w:pPr>
          </w:p>
          <w:p w:rsidR="000F0C6B" w:rsidRDefault="000F0C6B" w:rsidP="001B5A21">
            <w:pPr>
              <w:spacing w:after="0" w:line="240" w:lineRule="auto"/>
              <w:rPr>
                <w:sz w:val="34"/>
                <w:szCs w:val="34"/>
              </w:rPr>
            </w:pPr>
          </w:p>
          <w:p w:rsidR="000F0C6B" w:rsidRDefault="000F0C6B" w:rsidP="001B5A21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0F0C6B" w:rsidRDefault="000F0C6B" w:rsidP="001B5A21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ICS:35.060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0C6B" w:rsidRDefault="000F0C6B" w:rsidP="001B5A21">
            <w:pPr>
              <w:pStyle w:val="Title"/>
              <w:bidi/>
              <w:rPr>
                <w:rFonts w:cs="B Nazanin"/>
                <w:sz w:val="18"/>
                <w:szCs w:val="18"/>
                <w:lang w:bidi="fa-IR"/>
              </w:rPr>
            </w:pPr>
          </w:p>
        </w:tc>
      </w:tr>
    </w:tbl>
    <w:p w:rsidR="001B5A21" w:rsidRDefault="001B5A21" w:rsidP="001B5A21">
      <w:pPr>
        <w:tabs>
          <w:tab w:val="left" w:pos="2764"/>
        </w:tabs>
        <w:spacing w:after="0" w:line="240" w:lineRule="auto"/>
        <w:rPr>
          <w:rFonts w:ascii="Titr" w:eastAsia="Calibri" w:hAnsi="Titr" w:cs="B Titr"/>
          <w:b/>
          <w:bCs/>
          <w:sz w:val="36"/>
          <w:szCs w:val="36"/>
          <w:rtl/>
        </w:rPr>
      </w:pPr>
    </w:p>
    <w:p w:rsidR="001B5A21" w:rsidRDefault="001B5A21" w:rsidP="001B5A21">
      <w:pPr>
        <w:spacing w:after="0" w:line="240" w:lineRule="auto"/>
        <w:rPr>
          <w:rFonts w:eastAsia="Calibri"/>
          <w:b/>
          <w:bCs/>
          <w:szCs w:val="24"/>
          <w:rtl/>
        </w:rPr>
        <w:sectPr w:rsidR="001B5A21" w:rsidSect="000F0C6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Page"/>
          </w:footnotePr>
          <w:pgSz w:w="12242" w:h="15842" w:code="1"/>
          <w:pgMar w:top="1134" w:right="1440" w:bottom="1701" w:left="1440" w:header="720" w:footer="720" w:gutter="0"/>
          <w:cols w:space="720"/>
          <w:titlePg/>
          <w:docGrid w:linePitch="360"/>
        </w:sectPr>
      </w:pPr>
    </w:p>
    <w:p w:rsidR="001B5A21" w:rsidRPr="00CE085A" w:rsidRDefault="001B5A21" w:rsidP="001B5A21">
      <w:pPr>
        <w:spacing w:after="0" w:line="240" w:lineRule="auto"/>
        <w:rPr>
          <w:rFonts w:eastAsia="Calibri"/>
          <w:b/>
          <w:bCs/>
          <w:szCs w:val="24"/>
        </w:rPr>
      </w:pPr>
      <w:r w:rsidRPr="00CE085A">
        <w:rPr>
          <w:rFonts w:eastAsia="Calibri" w:hint="cs"/>
          <w:b/>
          <w:bCs/>
          <w:szCs w:val="24"/>
          <w:rtl/>
        </w:rPr>
        <w:lastRenderedPageBreak/>
        <w:t>سازمان ملی استاندارد ایران</w:t>
      </w:r>
    </w:p>
    <w:p w:rsidR="001B5A21" w:rsidRPr="00CE085A" w:rsidRDefault="001B5A21" w:rsidP="001B5A21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تهران، ضلع جنوب</w:t>
      </w:r>
      <w:r w:rsidR="009078BD">
        <w:rPr>
          <w:rFonts w:eastAsia="Calibri" w:hint="cs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غربی میدان ونک، خیابان ولیعصر، پلاک 1294</w:t>
      </w:r>
    </w:p>
    <w:p w:rsidR="001B5A21" w:rsidRPr="00CE085A" w:rsidRDefault="001B5A21" w:rsidP="001B5A21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</w:t>
      </w:r>
      <w:r w:rsidR="009078BD">
        <w:rPr>
          <w:rFonts w:eastAsia="Calibri" w:hint="cs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‌پستی: 6139-14155 تهران- ایران</w:t>
      </w:r>
    </w:p>
    <w:p w:rsidR="001B5A21" w:rsidRPr="00CE085A" w:rsidRDefault="001B5A21" w:rsidP="001B5A21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5-88879461</w:t>
      </w:r>
    </w:p>
    <w:p w:rsidR="001B5A21" w:rsidRPr="00CE085A" w:rsidRDefault="001B5A21" w:rsidP="001B5A21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88887080 و 88887103</w:t>
      </w:r>
    </w:p>
    <w:p w:rsidR="001B5A21" w:rsidRPr="00CE085A" w:rsidRDefault="001B5A21" w:rsidP="001B5A21">
      <w:pPr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کرج</w:t>
      </w:r>
      <w:r w:rsidRPr="00CE085A">
        <w:rPr>
          <w:rFonts w:eastAsia="Calibri" w:hint="cs"/>
          <w:szCs w:val="24"/>
          <w:rtl/>
        </w:rPr>
        <w:t>- شهر صنعتی، میدان استاندارد</w:t>
      </w:r>
    </w:p>
    <w:p w:rsidR="001B5A21" w:rsidRPr="00CE085A" w:rsidRDefault="001B5A21" w:rsidP="001B5A21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 پستی: 163-31585 کرج - ایران</w:t>
      </w:r>
    </w:p>
    <w:p w:rsidR="001B5A21" w:rsidRPr="00CE085A" w:rsidRDefault="001B5A21" w:rsidP="001B5A21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8- 32806031 (026)</w:t>
      </w:r>
    </w:p>
    <w:p w:rsidR="001B5A21" w:rsidRPr="00CE085A" w:rsidRDefault="001B5A21" w:rsidP="001B5A21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32808114 (026)</w:t>
      </w:r>
    </w:p>
    <w:p w:rsidR="001B5A21" w:rsidRPr="00CE085A" w:rsidRDefault="001B5A21" w:rsidP="001B5A21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رایانامه: </w:t>
      </w:r>
      <w:hyperlink r:id="rId17" w:history="1">
        <w:r w:rsidRPr="00CE085A">
          <w:rPr>
            <w:rFonts w:eastAsia="Calibri" w:cs="Times New Roman"/>
            <w:bCs/>
            <w:color w:val="0000FF" w:themeColor="hyperlink"/>
            <w:u w:val="single"/>
          </w:rPr>
          <w:t>standard@isiri.org.ir</w:t>
        </w:r>
      </w:hyperlink>
    </w:p>
    <w:p w:rsidR="001B5A21" w:rsidRPr="00CE085A" w:rsidRDefault="001B5A21" w:rsidP="001B5A21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وبگاه: </w:t>
      </w:r>
      <w:r w:rsidRPr="00CE085A">
        <w:rPr>
          <w:rFonts w:eastAsia="Calibri" w:cs="Times New Roman"/>
          <w:bCs/>
        </w:rPr>
        <w:t>http://www.isiri.org</w:t>
      </w:r>
    </w:p>
    <w:p w:rsidR="001B5A21" w:rsidRPr="00CE085A" w:rsidRDefault="001B5A21" w:rsidP="001B5A21">
      <w:pPr>
        <w:spacing w:after="0" w:line="240" w:lineRule="auto"/>
        <w:jc w:val="lowKashida"/>
        <w:rPr>
          <w:rFonts w:eastAsia="Calibri"/>
          <w:sz w:val="20"/>
          <w:szCs w:val="20"/>
          <w:rtl/>
        </w:rPr>
      </w:pPr>
    </w:p>
    <w:p w:rsidR="001B5A21" w:rsidRPr="00CE085A" w:rsidRDefault="001B5A21" w:rsidP="001B5A21">
      <w:pPr>
        <w:spacing w:after="0" w:line="240" w:lineRule="auto"/>
        <w:jc w:val="lowKashida"/>
        <w:rPr>
          <w:rFonts w:eastAsia="Calibri"/>
          <w:sz w:val="24"/>
          <w:szCs w:val="24"/>
          <w:rtl/>
        </w:rPr>
      </w:pPr>
    </w:p>
    <w:p w:rsidR="001B5A21" w:rsidRPr="00CE085A" w:rsidRDefault="001B5A21" w:rsidP="001B5A21">
      <w:pPr>
        <w:spacing w:after="0" w:line="240" w:lineRule="auto"/>
        <w:jc w:val="lowKashida"/>
        <w:rPr>
          <w:rFonts w:eastAsia="Calibri"/>
          <w:szCs w:val="24"/>
        </w:rPr>
      </w:pPr>
    </w:p>
    <w:p w:rsidR="001B5A21" w:rsidRPr="00CE085A" w:rsidRDefault="001B5A21" w:rsidP="001B5A21">
      <w:pPr>
        <w:spacing w:after="0" w:line="240" w:lineRule="auto"/>
        <w:jc w:val="lowKashida"/>
        <w:rPr>
          <w:rFonts w:eastAsia="Calibri"/>
          <w:szCs w:val="24"/>
        </w:rPr>
      </w:pPr>
    </w:p>
    <w:p w:rsidR="001B5A21" w:rsidRPr="00CE085A" w:rsidRDefault="001B5A21" w:rsidP="001B5A21">
      <w:pPr>
        <w:spacing w:after="0" w:line="240" w:lineRule="auto"/>
        <w:jc w:val="right"/>
        <w:rPr>
          <w:rFonts w:eastAsia="Calibri"/>
          <w:b/>
          <w:bCs/>
          <w:szCs w:val="24"/>
          <w:rtl/>
        </w:rPr>
      </w:pPr>
      <w:r w:rsidRPr="00CE085A">
        <w:rPr>
          <w:rFonts w:eastAsia="Calibri"/>
          <w:b/>
          <w:bCs/>
          <w:szCs w:val="24"/>
        </w:rPr>
        <w:t>Iranian National Standardization Organization (INSO)</w:t>
      </w:r>
    </w:p>
    <w:p w:rsidR="001B5A21" w:rsidRPr="00CE085A" w:rsidRDefault="001B5A21" w:rsidP="001B5A21">
      <w:pPr>
        <w:bidi w:val="0"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/>
          <w:szCs w:val="24"/>
        </w:rPr>
        <w:t xml:space="preserve">No.1294 </w:t>
      </w:r>
      <w:proofErr w:type="spellStart"/>
      <w:r w:rsidRPr="00CE085A">
        <w:rPr>
          <w:rFonts w:eastAsia="Calibri"/>
          <w:szCs w:val="24"/>
        </w:rPr>
        <w:t>Valiasr</w:t>
      </w:r>
      <w:proofErr w:type="spellEnd"/>
      <w:r w:rsidRPr="00CE085A">
        <w:rPr>
          <w:rFonts w:eastAsia="Calibri"/>
          <w:szCs w:val="24"/>
        </w:rPr>
        <w:t xml:space="preserve"> Ave., South western corner of </w:t>
      </w:r>
      <w:proofErr w:type="spellStart"/>
      <w:r w:rsidRPr="00CE085A">
        <w:rPr>
          <w:rFonts w:eastAsia="Calibri"/>
          <w:szCs w:val="24"/>
        </w:rPr>
        <w:t>Vanak</w:t>
      </w:r>
      <w:proofErr w:type="spellEnd"/>
      <w:r w:rsidRPr="00CE085A">
        <w:rPr>
          <w:rFonts w:eastAsia="Calibri"/>
          <w:szCs w:val="24"/>
        </w:rPr>
        <w:t xml:space="preserve"> Sq., Tehran, Iran</w:t>
      </w:r>
    </w:p>
    <w:p w:rsidR="001B5A21" w:rsidRPr="00CE085A" w:rsidRDefault="001B5A21" w:rsidP="001B5A21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</w:t>
      </w:r>
      <w:r w:rsidRPr="00CE085A">
        <w:rPr>
          <w:rFonts w:eastAsia="Calibri" w:hint="cs"/>
          <w:szCs w:val="24"/>
          <w:rtl/>
        </w:rPr>
        <w:t>.</w:t>
      </w:r>
      <w:r w:rsidRPr="00CE085A">
        <w:rPr>
          <w:rFonts w:eastAsia="Calibri"/>
          <w:szCs w:val="24"/>
          <w:lang w:val="de-DE"/>
        </w:rPr>
        <w:t xml:space="preserve"> O. Box: 14155-6139, Tehran, Iran</w:t>
      </w:r>
    </w:p>
    <w:p w:rsidR="001B5A21" w:rsidRPr="00CE085A" w:rsidRDefault="001B5A21" w:rsidP="001B5A21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 + 98 (21) 88879461-5</w:t>
      </w:r>
    </w:p>
    <w:p w:rsidR="001B5A21" w:rsidRPr="00CE085A" w:rsidRDefault="001B5A21" w:rsidP="001B5A21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(21) 88887080, 88887103</w:t>
      </w:r>
    </w:p>
    <w:p w:rsidR="001B5A21" w:rsidRPr="00CE085A" w:rsidRDefault="001B5A21" w:rsidP="001B5A21">
      <w:pPr>
        <w:bidi w:val="0"/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1B5A21" w:rsidRPr="00CE085A" w:rsidRDefault="001B5A21" w:rsidP="001B5A21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Standard Square, Karaj, Iran</w:t>
      </w:r>
    </w:p>
    <w:p w:rsidR="001B5A21" w:rsidRPr="00CE085A" w:rsidRDefault="001B5A21" w:rsidP="001B5A21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P.O. Box: 31585-163, Karaj, Iran</w:t>
      </w:r>
    </w:p>
    <w:p w:rsidR="001B5A21" w:rsidRPr="00CE085A" w:rsidRDefault="001B5A21" w:rsidP="001B5A21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Tel:+ 98 (</w:t>
      </w:r>
      <w:r w:rsidRPr="00CE085A">
        <w:rPr>
          <w:szCs w:val="24"/>
          <w:lang w:val="de-DE"/>
        </w:rPr>
        <w:t>2</w:t>
      </w:r>
      <w:r w:rsidRPr="00CE085A">
        <w:rPr>
          <w:rFonts w:eastAsia="Calibri"/>
          <w:szCs w:val="24"/>
          <w:lang w:val="de-DE"/>
        </w:rPr>
        <w:t>6) 32806031-8</w:t>
      </w:r>
    </w:p>
    <w:p w:rsidR="001B5A21" w:rsidRPr="00CE085A" w:rsidRDefault="001B5A21" w:rsidP="001B5A21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(26) 32808114</w:t>
      </w:r>
    </w:p>
    <w:p w:rsidR="001B5A21" w:rsidRPr="00CE085A" w:rsidRDefault="001B5A21" w:rsidP="001B5A21">
      <w:pPr>
        <w:bidi w:val="0"/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1B5A21" w:rsidRPr="00CE085A" w:rsidRDefault="001B5A21" w:rsidP="001B5A21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Email: standard@isiri.org.ir</w:t>
      </w:r>
    </w:p>
    <w:p w:rsidR="001B5A21" w:rsidRPr="00CE085A" w:rsidRDefault="001B5A21" w:rsidP="001B5A21">
      <w:pPr>
        <w:spacing w:after="0" w:line="240" w:lineRule="auto"/>
        <w:jc w:val="right"/>
        <w:rPr>
          <w:rFonts w:eastAsia="Calibri"/>
          <w:szCs w:val="24"/>
        </w:rPr>
      </w:pPr>
      <w:r w:rsidRPr="00CE085A">
        <w:rPr>
          <w:rFonts w:eastAsia="Calibri"/>
          <w:szCs w:val="24"/>
          <w:lang w:val="de-DE"/>
        </w:rPr>
        <w:t>Website:http://www.isiri.org</w:t>
      </w:r>
    </w:p>
    <w:p w:rsidR="001B5A21" w:rsidRPr="00CE085A" w:rsidRDefault="001B5A21" w:rsidP="001B5A21">
      <w:pPr>
        <w:spacing w:after="0" w:line="240" w:lineRule="auto"/>
        <w:jc w:val="lowKashida"/>
        <w:rPr>
          <w:rFonts w:eastAsia="Calibri"/>
          <w:sz w:val="24"/>
          <w:szCs w:val="28"/>
          <w:rtl/>
          <w:lang w:val="de-DE"/>
        </w:rPr>
      </w:pPr>
    </w:p>
    <w:p w:rsidR="001B5A21" w:rsidRPr="00CE085A" w:rsidRDefault="001B5A21" w:rsidP="001B5A21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1B5A21" w:rsidRPr="00CE085A" w:rsidRDefault="001B5A21" w:rsidP="001B5A21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1B5A21" w:rsidRPr="00CE085A" w:rsidRDefault="001B5A21" w:rsidP="001B5A21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1B5A21" w:rsidRPr="00CE085A" w:rsidRDefault="001B5A21" w:rsidP="001B5A21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1B5A21" w:rsidRPr="00CE085A" w:rsidRDefault="001B5A21" w:rsidP="001B5A21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1B5A21" w:rsidRPr="00CE085A" w:rsidRDefault="001B5A21" w:rsidP="001B5A21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1B5A21" w:rsidRPr="00CE085A" w:rsidRDefault="001B5A21" w:rsidP="001B5A21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1B5A21" w:rsidRPr="00CE085A" w:rsidRDefault="001B5A21" w:rsidP="001B5A21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1B5A21" w:rsidRPr="00CE085A" w:rsidRDefault="001B5A21" w:rsidP="001B5A21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1B5A21" w:rsidRPr="00CE085A" w:rsidRDefault="001B5A21" w:rsidP="001B5A21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1B5A21" w:rsidRPr="00CE085A" w:rsidRDefault="001B5A21" w:rsidP="001B5A21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1B5A21" w:rsidRPr="00CE085A" w:rsidRDefault="001B5A21" w:rsidP="001B5A21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1B5A21" w:rsidRPr="00CE085A" w:rsidRDefault="001B5A21" w:rsidP="001B5A21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1B5A21" w:rsidRPr="00CE085A" w:rsidRDefault="001B5A21" w:rsidP="001B5A21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1B5A21" w:rsidRPr="00CE085A" w:rsidRDefault="001B5A21" w:rsidP="001B5A21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1B5A21" w:rsidRPr="00CE085A" w:rsidRDefault="001B5A21" w:rsidP="001B5A21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1B5A21" w:rsidRPr="00CE085A" w:rsidRDefault="001B5A21" w:rsidP="001B5A21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1B5A21" w:rsidRPr="00CE085A" w:rsidRDefault="001B5A21" w:rsidP="001B5A21">
      <w:pPr>
        <w:spacing w:after="0" w:line="240" w:lineRule="auto"/>
        <w:rPr>
          <w:rFonts w:eastAsiaTheme="minorEastAsia"/>
          <w:b/>
          <w:bCs/>
          <w:szCs w:val="24"/>
          <w:rtl/>
        </w:rPr>
      </w:pPr>
    </w:p>
    <w:p w:rsidR="001B5A21" w:rsidRPr="00CE085A" w:rsidRDefault="001B5A21" w:rsidP="001B5A21">
      <w:pPr>
        <w:spacing w:after="0" w:line="240" w:lineRule="auto"/>
        <w:jc w:val="center"/>
        <w:rPr>
          <w:rFonts w:eastAsiaTheme="minorEastAsia" w:cs="B Nazanin"/>
          <w:b/>
          <w:bCs/>
          <w:szCs w:val="24"/>
          <w:rtl/>
        </w:rPr>
      </w:pPr>
      <w:r w:rsidRPr="00CE085A">
        <w:rPr>
          <w:rFonts w:eastAsiaTheme="minorEastAsia" w:cs="B Nazanin" w:hint="cs"/>
          <w:b/>
          <w:bCs/>
          <w:szCs w:val="24"/>
          <w:rtl/>
        </w:rPr>
        <w:lastRenderedPageBreak/>
        <w:t>به نام خدا</w:t>
      </w:r>
    </w:p>
    <w:p w:rsidR="00770DF6" w:rsidRPr="00AC7C3F" w:rsidRDefault="00770DF6" w:rsidP="003E5AF7">
      <w:pPr>
        <w:pStyle w:val="Heading1"/>
        <w:spacing w:before="0" w:line="240" w:lineRule="auto"/>
        <w:jc w:val="center"/>
      </w:pPr>
      <w:bookmarkStart w:id="0" w:name="_Toc492379897"/>
      <w:bookmarkStart w:id="1" w:name="_Toc501202580"/>
      <w:r w:rsidRPr="00AC7C3F">
        <w:rPr>
          <w:rFonts w:hint="cs"/>
          <w:rtl/>
        </w:rPr>
        <w:t>آشنایی</w:t>
      </w:r>
      <w:r>
        <w:rPr>
          <w:rFonts w:hint="cs"/>
          <w:rtl/>
        </w:rPr>
        <w:t xml:space="preserve"> </w:t>
      </w:r>
      <w:r w:rsidRPr="00AC7C3F">
        <w:rPr>
          <w:rFonts w:hint="cs"/>
          <w:rtl/>
        </w:rPr>
        <w:t>با</w:t>
      </w:r>
      <w:r>
        <w:rPr>
          <w:rFonts w:hint="cs"/>
          <w:rtl/>
        </w:rPr>
        <w:t xml:space="preserve"> </w:t>
      </w:r>
      <w:r w:rsidRPr="00AC7C3F">
        <w:rPr>
          <w:rFonts w:hint="cs"/>
          <w:rtl/>
        </w:rPr>
        <w:t>سازمان ملی استاندارد ایران</w:t>
      </w:r>
      <w:bookmarkEnd w:id="0"/>
      <w:bookmarkEnd w:id="1"/>
    </w:p>
    <w:p w:rsidR="00770DF6" w:rsidRPr="004A25A2" w:rsidRDefault="00770DF6" w:rsidP="00770DF6">
      <w:pPr>
        <w:autoSpaceDE w:val="0"/>
        <w:autoSpaceDN w:val="0"/>
        <w:adjustRightInd w:val="0"/>
        <w:spacing w:after="0" w:line="240" w:lineRule="auto"/>
        <w:jc w:val="center"/>
        <w:rPr>
          <w:rFonts w:ascii="BNazaninBold" w:cs="B Nazanin"/>
          <w:b/>
          <w:bCs/>
          <w:sz w:val="26"/>
          <w:szCs w:val="26"/>
        </w:rPr>
      </w:pPr>
    </w:p>
    <w:p w:rsidR="00770DF6" w:rsidRPr="00AC7C3F" w:rsidRDefault="00770DF6" w:rsidP="00770DF6">
      <w:pPr>
        <w:autoSpaceDE w:val="0"/>
        <w:autoSpaceDN w:val="0"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موجب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یک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ماد</w:t>
      </w:r>
      <w:r w:rsidRPr="00AC7C3F">
        <w:rPr>
          <w:rFonts w:ascii="BNazanin" w:cs="B Nazanin" w:hint="cs"/>
          <w:rtl/>
        </w:rPr>
        <w:t>ۀ</w:t>
      </w:r>
      <w:r w:rsidRPr="00AC7C3F">
        <w:rPr>
          <w:rFonts w:ascii="BNazanin" w:cs="B Nazanin"/>
          <w:rtl/>
        </w:rPr>
        <w:t xml:space="preserve"> 3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اصلاح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قوانین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مقررات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مصوب</w:t>
      </w:r>
      <w:r>
        <w:rPr>
          <w:rFonts w:ascii="BNazanin" w:cs="B Nazanin" w:hint="cs"/>
          <w:rtl/>
        </w:rPr>
        <w:t xml:space="preserve"> بهمن‌ماه </w:t>
      </w:r>
      <w:r w:rsidRPr="00AC7C3F">
        <w:rPr>
          <w:rFonts w:ascii="BNazanin" w:cs="B Nazanin" w:hint="cs"/>
          <w:rtl/>
        </w:rPr>
        <w:t>1371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وظیفۀ </w:t>
      </w:r>
      <w:r w:rsidRPr="00AC7C3F">
        <w:rPr>
          <w:rFonts w:ascii="BNazanin" w:cs="B Nazanin" w:hint="cs"/>
          <w:rtl/>
        </w:rPr>
        <w:t>تعیین،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 ملی (رسمی)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عهده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دارد</w:t>
      </w:r>
      <w:r w:rsidRPr="00AC7C3F">
        <w:rPr>
          <w:rFonts w:ascii="BNazanin" w:cs="B Nazanin"/>
        </w:rPr>
        <w:t>.</w:t>
      </w:r>
    </w:p>
    <w:p w:rsidR="00770DF6" w:rsidRPr="00AC7C3F" w:rsidRDefault="00770DF6" w:rsidP="00770DF6">
      <w:pPr>
        <w:autoSpaceDE w:val="0"/>
        <w:autoSpaceDN w:val="0"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نام</w:t>
      </w:r>
      <w:r>
        <w:rPr>
          <w:rFonts w:ascii="BNazanin" w:cs="B Nazanin" w:hint="cs"/>
          <w:rtl/>
        </w:rPr>
        <w:t xml:space="preserve"> مؤسسۀ</w:t>
      </w:r>
      <w:r w:rsidRPr="00AC7C3F">
        <w:rPr>
          <w:rFonts w:ascii="BNazanin" w:cs="B Nazanin" w:hint="cs"/>
          <w:rtl/>
        </w:rPr>
        <w:t xml:space="preserve"> استاندارد و تحقیقات صنعتی ایران به موجب یکصد و پنجاه و دومین </w:t>
      </w:r>
      <w:r>
        <w:rPr>
          <w:rFonts w:ascii="BNazanin" w:cs="B Nazanin" w:hint="cs"/>
          <w:rtl/>
        </w:rPr>
        <w:t>جلسۀ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شورای‌عالی </w:t>
      </w:r>
      <w:r w:rsidRPr="00AC7C3F">
        <w:rPr>
          <w:rFonts w:ascii="BNazanin" w:cs="B Nazanin" w:hint="cs"/>
          <w:rtl/>
        </w:rPr>
        <w:t xml:space="preserve">اداری </w:t>
      </w:r>
      <w:r>
        <w:rPr>
          <w:rFonts w:ascii="BNazanin" w:cs="B Nazanin" w:hint="cs"/>
          <w:rtl/>
        </w:rPr>
        <w:t xml:space="preserve">در تاریخ </w:t>
      </w:r>
      <w:r w:rsidRPr="00AC7C3F">
        <w:rPr>
          <w:rFonts w:ascii="BNazanin" w:cs="B Nazanin" w:hint="cs"/>
          <w:rtl/>
        </w:rPr>
        <w:t>29/6/1390</w:t>
      </w:r>
      <w:r>
        <w:rPr>
          <w:rFonts w:ascii="BNazanin" w:cs="B Nazanin" w:hint="cs"/>
          <w:rtl/>
        </w:rPr>
        <w:t>،</w:t>
      </w:r>
      <w:r w:rsidRPr="00AC7C3F">
        <w:rPr>
          <w:rFonts w:ascii="BNazanin" w:cs="B Nazanin" w:hint="cs"/>
          <w:rtl/>
        </w:rPr>
        <w:t xml:space="preserve"> به </w:t>
      </w:r>
      <w:r>
        <w:rPr>
          <w:rFonts w:ascii="BNazanin" w:cs="B Lotus" w:hint="cs"/>
          <w:rtl/>
        </w:rPr>
        <w:t>«</w:t>
      </w:r>
      <w:r w:rsidRPr="00AC7C3F">
        <w:rPr>
          <w:rFonts w:ascii="BNazanin" w:cs="B Nazanin" w:hint="cs"/>
          <w:rtl/>
        </w:rPr>
        <w:t>سازمان ملی استاندارد ایران</w:t>
      </w:r>
      <w:r>
        <w:rPr>
          <w:rFonts w:ascii="BNazanin" w:cs="B Lotus" w:hint="cs"/>
          <w:rtl/>
        </w:rPr>
        <w:t>»</w:t>
      </w:r>
      <w:r w:rsidRPr="00AC7C3F">
        <w:rPr>
          <w:rFonts w:ascii="BNazanin" w:cs="B Nazanin" w:hint="cs"/>
          <w:rtl/>
        </w:rPr>
        <w:t xml:space="preserve"> تغییر</w:t>
      </w:r>
      <w:r>
        <w:rPr>
          <w:rFonts w:ascii="BNazanin" w:cs="B Nazanin" w:hint="cs"/>
          <w:rtl/>
        </w:rPr>
        <w:t xml:space="preserve"> یافت </w:t>
      </w:r>
      <w:r w:rsidRPr="00AC7C3F">
        <w:rPr>
          <w:rFonts w:ascii="BNazanin" w:cs="B Nazanin" w:hint="cs"/>
          <w:rtl/>
        </w:rPr>
        <w:t xml:space="preserve">و </w:t>
      </w:r>
      <w:r>
        <w:rPr>
          <w:rFonts w:ascii="BNazanin" w:cs="B Nazanin" w:hint="cs"/>
          <w:rtl/>
        </w:rPr>
        <w:t>در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نامۀ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شمارۀ</w:t>
      </w:r>
      <w:r w:rsidRPr="00AC7C3F">
        <w:rPr>
          <w:rFonts w:ascii="BNazanin" w:cs="B Nazanin" w:hint="cs"/>
          <w:rtl/>
        </w:rPr>
        <w:t xml:space="preserve"> 35838/206 </w:t>
      </w:r>
      <w:r>
        <w:rPr>
          <w:rFonts w:ascii="BNazanin" w:cs="B Nazanin" w:hint="cs"/>
          <w:rtl/>
        </w:rPr>
        <w:t xml:space="preserve">به تاریخ </w:t>
      </w:r>
      <w:r w:rsidRPr="00AC7C3F">
        <w:rPr>
          <w:rFonts w:ascii="BNazanin" w:cs="B Nazanin" w:hint="cs"/>
          <w:rtl/>
        </w:rPr>
        <w:t xml:space="preserve">24/7/1390 </w:t>
      </w:r>
      <w:r>
        <w:rPr>
          <w:rFonts w:ascii="BNazanin" w:cs="B Nazanin" w:hint="cs"/>
          <w:rtl/>
        </w:rPr>
        <w:t xml:space="preserve">برای </w:t>
      </w:r>
      <w:r w:rsidRPr="00AC7C3F">
        <w:rPr>
          <w:rFonts w:ascii="BNazanin" w:cs="B Nazanin" w:hint="cs"/>
          <w:rtl/>
        </w:rPr>
        <w:t xml:space="preserve">اجرا ابلاغ </w:t>
      </w:r>
      <w:r>
        <w:rPr>
          <w:rFonts w:ascii="BNazanin" w:cs="B Nazanin" w:hint="cs"/>
          <w:rtl/>
        </w:rPr>
        <w:t>شد</w:t>
      </w:r>
      <w:r w:rsidRPr="00AC7C3F">
        <w:rPr>
          <w:rFonts w:ascii="BNazanin" w:cs="B Nazanin" w:hint="cs"/>
          <w:rtl/>
        </w:rPr>
        <w:t>.</w:t>
      </w:r>
    </w:p>
    <w:p w:rsidR="00770DF6" w:rsidRPr="00AC7C3F" w:rsidRDefault="00770DF6" w:rsidP="00770DF6">
      <w:pPr>
        <w:autoSpaceDE w:val="0"/>
        <w:autoSpaceDN w:val="0"/>
        <w:adjustRightInd w:val="0"/>
        <w:spacing w:after="0" w:line="240" w:lineRule="auto"/>
        <w:jc w:val="lowKashida"/>
        <w:rPr>
          <w:rFonts w:cs="B Nazanin"/>
          <w:rtl/>
        </w:rPr>
      </w:pP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حوزه‌ها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مختلف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انجام می‌گیرد؛ کمیسیون‌هایی </w:t>
      </w:r>
      <w:r w:rsidRPr="00AC7C3F">
        <w:rPr>
          <w:rFonts w:ascii="BNazanin" w:cs="B Nazanin" w:hint="cs"/>
          <w:rtl/>
        </w:rPr>
        <w:t>مرکب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کارشناسان سازمان</w:t>
      </w:r>
      <w:r>
        <w:rPr>
          <w:rFonts w:ascii="BNazanin" w:cs="B Nazanin" w:hint="cs"/>
          <w:rtl/>
        </w:rPr>
        <w:t xml:space="preserve"> ملی استاندارد ایران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>و</w:t>
      </w:r>
      <w:r w:rsidRPr="00AC7C3F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صاحب‌نظران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 علمی،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پژوهشی،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>.</w:t>
      </w:r>
      <w:r w:rsidRPr="00AC7C3F"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درواقع، </w:t>
      </w:r>
      <w:r w:rsidRPr="00AC7C3F">
        <w:rPr>
          <w:rFonts w:ascii="BNazanin" w:cs="B Nazanin"/>
          <w:rtl/>
        </w:rPr>
        <w:t>کوشش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همگام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مصالح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 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تولیدی، فناوری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تجاری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مشارکت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آگاهانه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منصفانۀ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صاحبان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حق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نفع</w:t>
      </w:r>
      <w:r>
        <w:rPr>
          <w:rFonts w:ascii="BNazanin" w:cs="B Nazanin" w:hint="cs"/>
          <w:rtl/>
        </w:rPr>
        <w:t xml:space="preserve"> (</w:t>
      </w:r>
      <w:r w:rsidRPr="00AC7C3F">
        <w:rPr>
          <w:rFonts w:ascii="BNazanin" w:cs="B Nazanin" w:hint="cs"/>
          <w:rtl/>
        </w:rPr>
        <w:t>شامل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تولیدکنندگان،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مصرف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کنندگان، صادرکنندگان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واردکنندگان</w:t>
      </w:r>
      <w:r w:rsidRPr="00AC7C3F">
        <w:rPr>
          <w:rFonts w:ascii="BNazanin" w:cs="B Nazanin" w:hint="cs"/>
          <w:rtl/>
        </w:rPr>
        <w:t>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تخصصی،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نهادها،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دولتی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غ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ردولت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) </w:t>
      </w:r>
      <w:r w:rsidRPr="00AC7C3F">
        <w:rPr>
          <w:rFonts w:ascii="BNazanin" w:cs="B Nazanin" w:hint="cs"/>
          <w:rtl/>
        </w:rPr>
        <w:t>حاصل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 xml:space="preserve"> 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نظرخواهی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ذ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نفع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ارسال</w:t>
      </w:r>
      <w:r>
        <w:rPr>
          <w:rFonts w:ascii="BNazanin" w:cs="B Nazanin" w:hint="cs"/>
          <w:rtl/>
        </w:rPr>
        <w:t xml:space="preserve"> می‌گردد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 دریافت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پیشنهادها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رشته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، 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(رسمی)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 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</w:p>
    <w:p w:rsidR="00770DF6" w:rsidRPr="00AC7C3F" w:rsidRDefault="00770DF6" w:rsidP="00770DF6">
      <w:pPr>
        <w:autoSpaceDE w:val="0"/>
        <w:autoSpaceDN w:val="0"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استانداردهایی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علاقه‌مند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دارای صلاحیت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تعیین‌شده </w:t>
      </w:r>
      <w:r w:rsidRPr="00AC7C3F">
        <w:rPr>
          <w:rFonts w:ascii="BNazanin" w:cs="B Nazanin" w:hint="cs"/>
          <w:rtl/>
        </w:rPr>
        <w:t>تهیه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کنند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/>
          <w:rtl/>
        </w:rPr>
        <w:t>در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ت</w:t>
      </w:r>
      <w:r w:rsidRPr="00AC7C3F">
        <w:rPr>
          <w:rFonts w:ascii="BNazanin" w:cs="B Nazanin" w:hint="cs"/>
          <w:rtl/>
        </w:rPr>
        <w:t>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بررسی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در 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تصویب، </w:t>
      </w:r>
      <w:r>
        <w:rPr>
          <w:rFonts w:ascii="BNazanin" w:cs="B Nazanin" w:hint="cs"/>
          <w:rtl/>
        </w:rPr>
        <w:t xml:space="preserve">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>
        <w:rPr>
          <w:rFonts w:ascii="BNazanin" w:cs="B Nazanin" w:hint="cs"/>
          <w:rtl/>
        </w:rPr>
        <w:t>. به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این </w:t>
      </w:r>
      <w:r w:rsidRPr="00AC7C3F">
        <w:rPr>
          <w:rFonts w:ascii="BNazanin" w:cs="B Nazanin" w:hint="cs"/>
          <w:rtl/>
        </w:rPr>
        <w:t>ترتیب، استانداردهایی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تلقی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مفاد</w:t>
      </w:r>
      <w:r>
        <w:rPr>
          <w:rFonts w:ascii="BNazanin" w:cs="B Nazanin" w:hint="cs"/>
          <w:rtl/>
        </w:rPr>
        <w:t xml:space="preserve"> نوشته‌شده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شمارۀ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5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 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 ملی استاندارد ایران تشکیل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دهد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رسیده</w:t>
      </w:r>
      <w:r>
        <w:rPr>
          <w:rFonts w:ascii="BNazanin" w:cs="B Nazanin" w:hint="cs"/>
          <w:rtl/>
        </w:rPr>
        <w:t xml:space="preserve"> باشند.</w:t>
      </w:r>
    </w:p>
    <w:p w:rsidR="00770DF6" w:rsidRPr="00AC7C3F" w:rsidRDefault="00770DF6" w:rsidP="00770DF6">
      <w:pPr>
        <w:autoSpaceDE w:val="0"/>
        <w:autoSpaceDN w:val="0"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سازمان 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استاندارد </w:t>
      </w:r>
      <w:r w:rsidRPr="00AC7C3F">
        <w:rPr>
          <w:rFonts w:cs="B Nazanin"/>
        </w:rPr>
        <w:t>(ISO)</w:t>
      </w:r>
      <w:r w:rsidRPr="00AC7C3F">
        <w:rPr>
          <w:rStyle w:val="FootnoteReference"/>
          <w:rFonts w:ascii="BNazanin" w:cs="B Nazanin"/>
          <w:rtl/>
        </w:rPr>
        <w:footnoteReference w:id="1"/>
      </w:r>
      <w:r w:rsidRPr="00AC7C3F">
        <w:rPr>
          <w:rFonts w:ascii="BNazanin" w:cs="B Nazanin" w:hint="cs"/>
          <w:rtl/>
        </w:rPr>
        <w:t>،</w:t>
      </w:r>
      <w:r w:rsidRPr="00AC7C3F">
        <w:rPr>
          <w:rFonts w:ascii="BNazanin" w:cs="B Nazanin"/>
          <w:rtl/>
        </w:rPr>
        <w:t xml:space="preserve">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 الکتروتکنیک</w:t>
      </w:r>
      <w:r w:rsidRPr="00AC7C3F">
        <w:rPr>
          <w:rStyle w:val="FootnoteReference"/>
          <w:rFonts w:cs="B Nazanin"/>
        </w:rPr>
        <w:footnoteReference w:id="2"/>
      </w:r>
      <w:r>
        <w:rPr>
          <w:rFonts w:cs="B Nazanin"/>
        </w:rPr>
        <w:t xml:space="preserve"> (</w:t>
      </w:r>
      <w:r w:rsidRPr="00AC7C3F">
        <w:rPr>
          <w:rFonts w:cs="B Nazanin"/>
        </w:rPr>
        <w:t>IEC)</w:t>
      </w:r>
      <w:r>
        <w:rPr>
          <w:rFonts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اندازه‌شناس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قانونی</w:t>
      </w:r>
      <w:r w:rsidRPr="00AC7C3F">
        <w:rPr>
          <w:rStyle w:val="FootnoteReference"/>
          <w:rFonts w:ascii="TimesNewRoman" w:hAnsi="TimesNewRoman" w:cs="B Nazanin"/>
        </w:rPr>
        <w:footnoteReference w:id="3"/>
      </w:r>
      <w:r>
        <w:rPr>
          <w:rFonts w:ascii="TimesNewRoman" w:hAnsi="TimesNewRoman" w:cs="B Nazanin"/>
        </w:rPr>
        <w:t xml:space="preserve"> (</w:t>
      </w:r>
      <w:r w:rsidRPr="00AC7C3F">
        <w:rPr>
          <w:rFonts w:ascii="TimesNewRoman" w:hAnsi="TimesNewRoman" w:cs="B Nazanin"/>
        </w:rPr>
        <w:t>OIML)</w:t>
      </w:r>
      <w:r w:rsidRPr="00AC7C3F">
        <w:rPr>
          <w:rFonts w:ascii="BNazanin" w:cs="B Nazanin" w:hint="cs"/>
          <w:rtl/>
        </w:rPr>
        <w:t xml:space="preserve"> 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به‌عنوان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رابط</w:t>
      </w:r>
      <w:r w:rsidRPr="00AC7C3F">
        <w:rPr>
          <w:rStyle w:val="FootnoteReference"/>
          <w:rFonts w:ascii="BNazanin" w:cs="B Nazanin"/>
          <w:rtl/>
        </w:rPr>
        <w:footnoteReference w:id="4"/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کمیسیون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کدکس غذایی</w:t>
      </w:r>
      <w:r w:rsidRPr="00AC7C3F">
        <w:rPr>
          <w:rStyle w:val="FootnoteReference"/>
          <w:rFonts w:cs="B Nazanin"/>
        </w:rPr>
        <w:footnoteReference w:id="5"/>
      </w:r>
      <w:r>
        <w:rPr>
          <w:rFonts w:cs="B Nazanin"/>
        </w:rPr>
        <w:t xml:space="preserve"> (</w:t>
      </w:r>
      <w:r w:rsidRPr="00AC7C3F">
        <w:rPr>
          <w:rFonts w:cs="B Nazanin"/>
        </w:rPr>
        <w:t>CAC)</w:t>
      </w:r>
      <w:r w:rsidRPr="00AC7C3F">
        <w:rPr>
          <w:rFonts w:ascii="BNazanin" w:cs="B Nazanin" w:hint="cs"/>
          <w:rtl/>
        </w:rPr>
        <w:t xml:space="preserve"> 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 w:rsidRPr="00AC7C3F">
        <w:rPr>
          <w:rFonts w:ascii="BNazanin" w:cs="B Nazanin"/>
        </w:rPr>
        <w:t>.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از این‌رو،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ضمن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ن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ازمند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خاص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آخرین</w:t>
      </w:r>
      <w:r w:rsidRPr="00AC7C3F">
        <w:rPr>
          <w:rFonts w:ascii="BNazanin" w:cs="B Nazanin" w:hint="cs"/>
          <w:rtl/>
        </w:rPr>
        <w:br/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شرفت‌ها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علمی، 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جهان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بین‏المللی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بهره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گیری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شود</w:t>
      </w:r>
      <w:r w:rsidRPr="00AC7C3F">
        <w:rPr>
          <w:rFonts w:ascii="BNazanin" w:cs="B Nazanin"/>
        </w:rPr>
        <w:t>.</w:t>
      </w:r>
    </w:p>
    <w:p w:rsidR="00770DF6" w:rsidRPr="004A25A2" w:rsidRDefault="00770DF6" w:rsidP="00770DF6">
      <w:pPr>
        <w:autoSpaceDE w:val="0"/>
        <w:autoSpaceDN w:val="0"/>
        <w:adjustRightInd w:val="0"/>
        <w:spacing w:before="120"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 xml:space="preserve">سازمان ملی استاندارد ایران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موازین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و تصویب شورای‌عالی استاندارد</w:t>
      </w:r>
      <w:r w:rsidRPr="00AC7C3F">
        <w:rPr>
          <w:rFonts w:ascii="BNazanin" w:cs="B Nazanin" w:hint="cs"/>
          <w:rtl/>
        </w:rPr>
        <w:t>، اجرای بعضی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داخل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و/یا کالاهای </w:t>
      </w:r>
      <w:r w:rsidRPr="00AC7C3F">
        <w:rPr>
          <w:rFonts w:ascii="BNazanin" w:cs="B Nazanin" w:hint="cs"/>
          <w:rtl/>
        </w:rPr>
        <w:t>وارداتی اجباری</w:t>
      </w:r>
      <w:r>
        <w:rPr>
          <w:rFonts w:ascii="BNazanin" w:cs="B Nazanin" w:hint="cs"/>
          <w:rtl/>
        </w:rPr>
        <w:t xml:space="preserve"> کند؛ این کار با هدف </w:t>
      </w:r>
      <w:r w:rsidRPr="00AC7C3F">
        <w:rPr>
          <w:rFonts w:ascii="BNazanin" w:cs="B Nazanin" w:hint="cs"/>
          <w:rtl/>
        </w:rPr>
        <w:t>حمایت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مصرف‌کنندگان</w:t>
      </w:r>
      <w:r w:rsidRPr="00AC7C3F">
        <w:rPr>
          <w:rFonts w:ascii="BNazanin" w:cs="B Nazanin" w:hint="cs"/>
          <w:rtl/>
        </w:rPr>
        <w:t>، 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سلامت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ایمنی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فردی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عمومی، اطمینان</w:t>
      </w:r>
      <w:r>
        <w:rPr>
          <w:rFonts w:ascii="BNazanin" w:cs="B Nazanin" w:hint="cs"/>
          <w:rtl/>
        </w:rPr>
        <w:t xml:space="preserve"> یافتن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ملاحظات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ز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ست‌مح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ط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انجام می‌گیرد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به‌منظور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بازارهای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اجرای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کالاهای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صادراتی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درجه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بندی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‌ها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اجباری</w:t>
      </w:r>
      <w:r>
        <w:rPr>
          <w:rFonts w:ascii="BNazanin" w:cs="B Nazanin" w:hint="cs"/>
          <w:rtl/>
        </w:rPr>
        <w:t xml:space="preserve"> کند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همچنین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اطمینان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بخشیدن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استفاده‌کنندگان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خدمات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 زمینۀ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مشاوره، آموزش، بازرسی، ممیزی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صدور گواهی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سامانه‌ها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زیست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 xml:space="preserve">محیطی، </w:t>
      </w:r>
      <w:r w:rsidRPr="00AC7C3F">
        <w:rPr>
          <w:rFonts w:ascii="BNazanin" w:cs="B Nazanin"/>
          <w:rtl/>
        </w:rPr>
        <w:t>آزما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شگاه‌ها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کالیبراسیون </w:t>
      </w:r>
      <w:r w:rsidRPr="00AC7C3F">
        <w:rPr>
          <w:rFonts w:ascii="BNazanin" w:cs="B Nazanin"/>
          <w:rtl/>
        </w:rPr>
        <w:t>(</w:t>
      </w:r>
      <w:r w:rsidRPr="00AC7C3F">
        <w:rPr>
          <w:rFonts w:ascii="BNazanin" w:cs="B Nazanin" w:hint="cs"/>
          <w:rtl/>
        </w:rPr>
        <w:t>واسنجی</w:t>
      </w:r>
      <w:r w:rsidRPr="00AC7C3F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سنجش</w:t>
      </w:r>
      <w:r>
        <w:rPr>
          <w:rFonts w:ascii="BNazanin" w:cs="B Nazanin" w:hint="cs"/>
          <w:rtl/>
        </w:rPr>
        <w:t>؛</w:t>
      </w:r>
      <w:r w:rsidRPr="00AC7C3F">
        <w:rPr>
          <w:rFonts w:ascii="BNazanin" w:cs="B Nazanin" w:hint="cs"/>
          <w:rtl/>
        </w:rPr>
        <w:t xml:space="preserve"> سازمان ملی استاندارد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ن‌گونه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تأیید صلاحیت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ارزیابی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احراز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لازم، گواهینامۀ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تأیید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صلاحیت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آن‌ها می‌دهد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نظارت </w:t>
      </w:r>
      <w:r w:rsidRPr="004A25A2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عملکرد</w:t>
      </w:r>
      <w:r>
        <w:rPr>
          <w:rFonts w:ascii="BNazanin" w:cs="B Nazanin" w:hint="cs"/>
          <w:rtl/>
        </w:rPr>
        <w:t>شان را به عهده می‌گیرد</w:t>
      </w:r>
      <w:r w:rsidRPr="004A25A2">
        <w:rPr>
          <w:rFonts w:ascii="BNazanin" w:cs="B Nazanin"/>
        </w:rPr>
        <w:t>.</w:t>
      </w:r>
      <w:r w:rsidRPr="004A25A2">
        <w:rPr>
          <w:rFonts w:ascii="BNazanin" w:cs="B Nazanin" w:hint="cs"/>
          <w:rtl/>
        </w:rPr>
        <w:t xml:space="preserve"> ترویج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دستگاه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/>
          <w:rtl/>
        </w:rPr>
        <w:t>ب</w:t>
      </w:r>
      <w:r w:rsidRPr="004A25A2">
        <w:rPr>
          <w:rFonts w:ascii="BNazanin" w:cs="B Nazanin" w:hint="cs"/>
          <w:rtl/>
        </w:rPr>
        <w:t>ی</w:t>
      </w:r>
      <w:r w:rsidRPr="004A25A2">
        <w:rPr>
          <w:rFonts w:ascii="BNazanin" w:cs="B Nazanin" w:hint="eastAsia"/>
          <w:rtl/>
        </w:rPr>
        <w:t>ن‌الملل</w:t>
      </w:r>
      <w:r w:rsidRPr="004A25A2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 xml:space="preserve">یکاها، کالیبراسیون </w:t>
      </w:r>
      <w:r w:rsidRPr="004A25A2">
        <w:rPr>
          <w:rFonts w:ascii="BNazanin" w:cs="B Nazanin"/>
          <w:rtl/>
        </w:rPr>
        <w:t>(</w:t>
      </w:r>
      <w:r w:rsidRPr="004A25A2">
        <w:rPr>
          <w:rFonts w:ascii="BNazanin" w:cs="B Nazanin" w:hint="cs"/>
          <w:rtl/>
        </w:rPr>
        <w:t>واسنجی</w:t>
      </w:r>
      <w:r w:rsidRPr="004A25A2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سنجش، تعیین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عیار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فلزات</w:t>
      </w:r>
      <w:r>
        <w:rPr>
          <w:rFonts w:ascii="BNazanin" w:cs="B Nazanin" w:hint="cs"/>
          <w:rtl/>
        </w:rPr>
        <w:t xml:space="preserve"> گران‌بها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انجام</w:t>
      </w:r>
      <w:r>
        <w:rPr>
          <w:rFonts w:ascii="BNazanin" w:cs="B Nazanin" w:hint="cs"/>
          <w:rtl/>
        </w:rPr>
        <w:t xml:space="preserve"> دادن </w:t>
      </w:r>
      <w:r w:rsidRPr="004A25A2">
        <w:rPr>
          <w:rFonts w:ascii="BNazanin" w:cs="B Nazanin" w:hint="cs"/>
          <w:rtl/>
        </w:rPr>
        <w:t>تحقیقات کاربردی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ارتقای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سطح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4A25A2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دیگر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وظایف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</w:t>
      </w:r>
      <w:r w:rsidRPr="004A25A2">
        <w:rPr>
          <w:rFonts w:ascii="BNazanin" w:cs="B Nazanin"/>
        </w:rPr>
        <w:t>.</w:t>
      </w:r>
    </w:p>
    <w:p w:rsidR="001B5A21" w:rsidRDefault="001B5A21" w:rsidP="001B5A21">
      <w:pPr>
        <w:spacing w:after="0" w:line="240" w:lineRule="auto"/>
        <w:jc w:val="center"/>
        <w:rPr>
          <w:rFonts w:eastAsiaTheme="minorEastAsia" w:cs="B Nazanin"/>
          <w:b/>
          <w:bCs/>
          <w:sz w:val="28"/>
          <w:rtl/>
        </w:rPr>
      </w:pPr>
    </w:p>
    <w:p w:rsidR="001B5A21" w:rsidRPr="00CE085A" w:rsidRDefault="001B5A21" w:rsidP="001B5A21">
      <w:pPr>
        <w:spacing w:after="0" w:line="240" w:lineRule="auto"/>
        <w:jc w:val="center"/>
        <w:rPr>
          <w:rFonts w:eastAsiaTheme="minorEastAsia" w:cs="B Nazanin"/>
          <w:b/>
          <w:bCs/>
          <w:sz w:val="28"/>
        </w:rPr>
      </w:pPr>
      <w:r w:rsidRPr="00CE085A">
        <w:rPr>
          <w:rFonts w:eastAsiaTheme="minorEastAsia" w:cs="B Nazanin" w:hint="cs"/>
          <w:b/>
          <w:bCs/>
          <w:sz w:val="28"/>
          <w:rtl/>
        </w:rPr>
        <w:lastRenderedPageBreak/>
        <w:t>کمیسیون فنی تدوين استاندارد</w:t>
      </w:r>
    </w:p>
    <w:p w:rsidR="001B5A21" w:rsidRPr="000E3C0E" w:rsidRDefault="001B5A21" w:rsidP="001B5A21">
      <w:pPr>
        <w:spacing w:after="0" w:line="240" w:lineRule="auto"/>
        <w:jc w:val="center"/>
        <w:rPr>
          <w:rFonts w:ascii="tims" w:eastAsiaTheme="minorEastAsia" w:hAnsi="tims" w:cs="B Lotus"/>
          <w:b/>
          <w:bCs/>
          <w:kern w:val="28"/>
          <w:sz w:val="40"/>
          <w:szCs w:val="40"/>
          <w:rtl/>
        </w:rPr>
      </w:pPr>
      <w:r>
        <w:rPr>
          <w:rFonts w:eastAsiaTheme="minorEastAsia" w:cs="B Lotus" w:hint="cs"/>
          <w:b/>
          <w:bCs/>
          <w:sz w:val="28"/>
          <w:rtl/>
        </w:rPr>
        <w:t>«</w:t>
      </w:r>
      <w:r w:rsidRPr="00CE085A">
        <w:rPr>
          <w:rFonts w:eastAsiaTheme="minorEastAsia" w:cs="B Nazanin" w:hint="cs"/>
          <w:b/>
          <w:bCs/>
          <w:sz w:val="28"/>
          <w:rtl/>
        </w:rPr>
        <w:t>فناوری اطلاعات- زبان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های برنامه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نویسی، واسط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های نرم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افزاری محیط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 xml:space="preserve">ها و </w:t>
      </w:r>
      <w:r>
        <w:rPr>
          <w:rFonts w:eastAsiaTheme="minorEastAsia" w:cs="B Nazanin" w:hint="cs"/>
          <w:b/>
          <w:bCs/>
          <w:sz w:val="28"/>
          <w:rtl/>
        </w:rPr>
        <w:t>سامانة آن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ها- امضای کد برای کد منبع</w:t>
      </w:r>
      <w:r>
        <w:rPr>
          <w:rFonts w:eastAsiaTheme="minorEastAsia" w:cs="B Lotus" w:hint="cs"/>
          <w:b/>
          <w:bCs/>
          <w:sz w:val="28"/>
          <w:rtl/>
        </w:rPr>
        <w:t>»</w:t>
      </w:r>
    </w:p>
    <w:p w:rsidR="001B5A21" w:rsidRPr="00CE085A" w:rsidRDefault="001B5A21" w:rsidP="001B5A21">
      <w:pPr>
        <w:spacing w:after="0" w:line="240" w:lineRule="auto"/>
        <w:jc w:val="center"/>
        <w:rPr>
          <w:rFonts w:ascii="tims" w:eastAsia="Times New Roman" w:hAnsi="tims" w:cs="B Nazanin"/>
          <w:b/>
          <w:bCs/>
          <w:kern w:val="28"/>
          <w:sz w:val="34"/>
          <w:szCs w:val="28"/>
        </w:rPr>
      </w:pPr>
    </w:p>
    <w:tbl>
      <w:tblPr>
        <w:bidiVisual/>
        <w:tblW w:w="7906" w:type="dxa"/>
        <w:jc w:val="center"/>
        <w:tblLook w:val="00A0" w:firstRow="1" w:lastRow="0" w:firstColumn="1" w:lastColumn="0" w:noHBand="0" w:noVBand="0"/>
      </w:tblPr>
      <w:tblGrid>
        <w:gridCol w:w="4486"/>
        <w:gridCol w:w="3420"/>
      </w:tblGrid>
      <w:tr w:rsidR="001B5A21" w:rsidRPr="00CE085A" w:rsidTr="00330F1D">
        <w:trPr>
          <w:jc w:val="center"/>
        </w:trPr>
        <w:tc>
          <w:tcPr>
            <w:tcW w:w="4486" w:type="dxa"/>
            <w:hideMark/>
          </w:tcPr>
          <w:p w:rsidR="001B5A21" w:rsidRPr="00CE085A" w:rsidRDefault="001B5A21" w:rsidP="001B5A21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رئیس:</w:t>
            </w:r>
          </w:p>
        </w:tc>
        <w:tc>
          <w:tcPr>
            <w:tcW w:w="3420" w:type="dxa"/>
            <w:hideMark/>
          </w:tcPr>
          <w:p w:rsidR="001B5A21" w:rsidRPr="00CE085A" w:rsidRDefault="001B5A21" w:rsidP="001B5A21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vertAlign w:val="subscript"/>
                <w:rtl/>
              </w:rPr>
              <w:t>/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يا محل اشتغال</w:t>
            </w:r>
          </w:p>
        </w:tc>
      </w:tr>
      <w:tr w:rsidR="001B5A21" w:rsidRPr="00CE085A" w:rsidTr="00330F1D">
        <w:trPr>
          <w:jc w:val="center"/>
        </w:trPr>
        <w:tc>
          <w:tcPr>
            <w:tcW w:w="4486" w:type="dxa"/>
            <w:hideMark/>
          </w:tcPr>
          <w:p w:rsidR="001B5A21" w:rsidRDefault="001B5A21" w:rsidP="001B5A21">
            <w:pPr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</w:rPr>
            </w:pPr>
          </w:p>
          <w:p w:rsidR="001B5A21" w:rsidRDefault="001B5A21" w:rsidP="001B5A21">
            <w:pPr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</w:rPr>
            </w:pPr>
          </w:p>
          <w:p w:rsidR="001B5A21" w:rsidRPr="00CE085A" w:rsidRDefault="001B5A21" w:rsidP="001B5A21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  <w:hideMark/>
          </w:tcPr>
          <w:p w:rsidR="001B5A21" w:rsidRPr="00CE085A" w:rsidRDefault="001B5A21" w:rsidP="001B5A21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1B5A21" w:rsidRPr="00CE085A" w:rsidTr="00330F1D">
        <w:trPr>
          <w:jc w:val="center"/>
        </w:trPr>
        <w:tc>
          <w:tcPr>
            <w:tcW w:w="7906" w:type="dxa"/>
            <w:gridSpan w:val="2"/>
          </w:tcPr>
          <w:p w:rsidR="001B5A21" w:rsidRPr="00CE085A" w:rsidRDefault="001B5A21" w:rsidP="001B5A21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1B5A21" w:rsidRPr="00CE085A" w:rsidTr="00330F1D">
        <w:trPr>
          <w:jc w:val="center"/>
        </w:trPr>
        <w:tc>
          <w:tcPr>
            <w:tcW w:w="4486" w:type="dxa"/>
            <w:hideMark/>
          </w:tcPr>
          <w:p w:rsidR="001B5A21" w:rsidRPr="00CE085A" w:rsidRDefault="001B5A21" w:rsidP="001B5A21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دبیر:</w:t>
            </w:r>
          </w:p>
        </w:tc>
        <w:tc>
          <w:tcPr>
            <w:tcW w:w="3420" w:type="dxa"/>
          </w:tcPr>
          <w:p w:rsidR="001B5A21" w:rsidRPr="00CE085A" w:rsidRDefault="001B5A21" w:rsidP="001B5A21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1B5A21" w:rsidRPr="00CE085A" w:rsidTr="00330F1D">
        <w:trPr>
          <w:jc w:val="center"/>
        </w:trPr>
        <w:tc>
          <w:tcPr>
            <w:tcW w:w="4486" w:type="dxa"/>
            <w:hideMark/>
          </w:tcPr>
          <w:p w:rsidR="001B5A21" w:rsidRPr="00CE085A" w:rsidRDefault="001B5A21" w:rsidP="001B5A21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  <w:hideMark/>
          </w:tcPr>
          <w:p w:rsidR="001B5A21" w:rsidRDefault="001B5A21" w:rsidP="001B5A21">
            <w:pPr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1B5A21" w:rsidRPr="00CE085A" w:rsidRDefault="001B5A21" w:rsidP="001B5A21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1B5A21" w:rsidRPr="00CE085A" w:rsidTr="00330F1D">
        <w:trPr>
          <w:jc w:val="center"/>
        </w:trPr>
        <w:tc>
          <w:tcPr>
            <w:tcW w:w="7906" w:type="dxa"/>
            <w:gridSpan w:val="2"/>
          </w:tcPr>
          <w:p w:rsidR="001B5A21" w:rsidRPr="00CE085A" w:rsidRDefault="001B5A21" w:rsidP="001B5A21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1B5A21" w:rsidRPr="00CE085A" w:rsidTr="00330F1D">
        <w:trPr>
          <w:jc w:val="center"/>
        </w:trPr>
        <w:tc>
          <w:tcPr>
            <w:tcW w:w="4486" w:type="dxa"/>
            <w:hideMark/>
          </w:tcPr>
          <w:p w:rsidR="001B5A21" w:rsidRPr="00CE085A" w:rsidRDefault="001B5A21" w:rsidP="001B5A21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8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</w:rPr>
              <w:t>اعضا</w:t>
            </w:r>
            <w:r w:rsidRPr="00CE085A">
              <w:rPr>
                <w:rFonts w:eastAsiaTheme="minorEastAsia" w:cs="B Nazanin" w:hint="cs"/>
                <w:rtl/>
              </w:rPr>
              <w:t xml:space="preserve">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</w:tcPr>
          <w:p w:rsidR="001B5A21" w:rsidRPr="00CE085A" w:rsidRDefault="001B5A21" w:rsidP="001B5A21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1B5A21" w:rsidRPr="00CE085A" w:rsidTr="00330F1D">
        <w:trPr>
          <w:jc w:val="center"/>
        </w:trPr>
        <w:tc>
          <w:tcPr>
            <w:tcW w:w="4486" w:type="dxa"/>
          </w:tcPr>
          <w:p w:rsidR="001B5A21" w:rsidRPr="00CE085A" w:rsidRDefault="001B5A21" w:rsidP="001B5A21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1B5A21" w:rsidRPr="00CE085A" w:rsidRDefault="001B5A21" w:rsidP="001B5A21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1B5A21" w:rsidRPr="00CE085A" w:rsidRDefault="001B5A21" w:rsidP="001B5A21">
            <w:pPr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</w:tcPr>
          <w:p w:rsidR="001B5A21" w:rsidRDefault="001B5A21" w:rsidP="001B5A21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1B5A21" w:rsidRDefault="001B5A21" w:rsidP="001B5A21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1B5A21" w:rsidRPr="00CE085A" w:rsidRDefault="001B5A21" w:rsidP="001B5A21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1B5A21" w:rsidRPr="00CE085A" w:rsidRDefault="001B5A21" w:rsidP="001B5A21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1B5A21" w:rsidRPr="00CE085A" w:rsidRDefault="001B5A21" w:rsidP="001B5A21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1B5A21" w:rsidRPr="00CE085A" w:rsidRDefault="001B5A21" w:rsidP="001B5A21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1B5A21" w:rsidRPr="00CE085A" w:rsidRDefault="001B5A21" w:rsidP="001B5A21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1B5A21" w:rsidRPr="00CE085A" w:rsidRDefault="001B5A21" w:rsidP="001B5A21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1B5A21" w:rsidRPr="00CE085A" w:rsidRDefault="001B5A21" w:rsidP="001B5A21">
            <w:pPr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1B5A21" w:rsidRPr="00CE085A" w:rsidTr="00330F1D">
        <w:trPr>
          <w:jc w:val="center"/>
        </w:trPr>
        <w:tc>
          <w:tcPr>
            <w:tcW w:w="4486" w:type="dxa"/>
            <w:hideMark/>
          </w:tcPr>
          <w:p w:rsidR="001B5A21" w:rsidRPr="00CE085A" w:rsidRDefault="001B5A21" w:rsidP="001B5A21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  <w:hideMark/>
          </w:tcPr>
          <w:p w:rsidR="001B5A21" w:rsidRDefault="001B5A21" w:rsidP="001B5A21">
            <w:pPr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1B5A21" w:rsidRPr="00CE085A" w:rsidRDefault="001B5A21" w:rsidP="001B5A21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1B5A21" w:rsidRPr="00CE085A" w:rsidTr="00330F1D">
        <w:trPr>
          <w:jc w:val="center"/>
        </w:trPr>
        <w:tc>
          <w:tcPr>
            <w:tcW w:w="4486" w:type="dxa"/>
            <w:hideMark/>
          </w:tcPr>
          <w:p w:rsidR="001B5A21" w:rsidRPr="00CE085A" w:rsidRDefault="001B5A21" w:rsidP="001B5A21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</w:rPr>
              <w:t xml:space="preserve">اعضا: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  <w:hideMark/>
          </w:tcPr>
          <w:p w:rsidR="001B5A21" w:rsidRPr="00CE085A" w:rsidRDefault="001B5A21" w:rsidP="001B5A21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و/يا محل اشتغال</w:t>
            </w:r>
          </w:p>
        </w:tc>
      </w:tr>
      <w:tr w:rsidR="001B5A21" w:rsidRPr="00CE085A" w:rsidTr="00330F1D">
        <w:trPr>
          <w:jc w:val="center"/>
        </w:trPr>
        <w:tc>
          <w:tcPr>
            <w:tcW w:w="4486" w:type="dxa"/>
          </w:tcPr>
          <w:p w:rsidR="001B5A21" w:rsidRPr="00CE085A" w:rsidRDefault="001B5A21" w:rsidP="001B5A21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</w:tcPr>
          <w:p w:rsidR="001B5A21" w:rsidRDefault="001B5A21" w:rsidP="001B5A21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1B5A21" w:rsidRDefault="001B5A21" w:rsidP="001B5A21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1B5A21" w:rsidRPr="00CE085A" w:rsidRDefault="001B5A21" w:rsidP="001B5A21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1B5A21" w:rsidRPr="00CE085A" w:rsidRDefault="001B5A21" w:rsidP="001B5A21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1B5A21" w:rsidRPr="00CE085A" w:rsidRDefault="001B5A21" w:rsidP="001B5A21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1B5A21" w:rsidRPr="00CE085A" w:rsidRDefault="001B5A21" w:rsidP="001B5A21">
            <w:pPr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1B5A21" w:rsidRPr="00CE085A" w:rsidTr="00330F1D">
        <w:trPr>
          <w:jc w:val="center"/>
        </w:trPr>
        <w:tc>
          <w:tcPr>
            <w:tcW w:w="7906" w:type="dxa"/>
            <w:gridSpan w:val="2"/>
          </w:tcPr>
          <w:p w:rsidR="001B5A21" w:rsidRPr="00CE085A" w:rsidRDefault="001B5A21" w:rsidP="001B5A21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1B5A21" w:rsidRPr="00CE085A" w:rsidTr="00330F1D">
        <w:trPr>
          <w:jc w:val="center"/>
        </w:trPr>
        <w:tc>
          <w:tcPr>
            <w:tcW w:w="4486" w:type="dxa"/>
          </w:tcPr>
          <w:p w:rsidR="001B5A21" w:rsidRPr="00CE085A" w:rsidRDefault="001B5A21" w:rsidP="001B5A21">
            <w:pPr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</w:rPr>
              <w:t>ویراستار:</w:t>
            </w:r>
          </w:p>
          <w:p w:rsidR="001B5A21" w:rsidRPr="00CE085A" w:rsidRDefault="001B5A21" w:rsidP="001B5A21">
            <w:pPr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</w:rPr>
            </w:pPr>
          </w:p>
          <w:p w:rsidR="001B5A21" w:rsidRPr="00CE085A" w:rsidRDefault="001B5A21" w:rsidP="001B5A21">
            <w:pPr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u w:val="single"/>
                <w:rtl/>
              </w:rPr>
            </w:pPr>
          </w:p>
          <w:p w:rsidR="001B5A21" w:rsidRPr="00CE085A" w:rsidRDefault="001B5A21" w:rsidP="001B5A21">
            <w:pPr>
              <w:spacing w:after="0" w:line="240" w:lineRule="auto"/>
              <w:jc w:val="lowKashida"/>
              <w:rPr>
                <w:rFonts w:eastAsia="Times New Roman" w:cs="B Nazanin"/>
                <w:szCs w:val="24"/>
                <w:rtl/>
              </w:rPr>
            </w:pPr>
          </w:p>
          <w:p w:rsidR="001B5A21" w:rsidRPr="00CE085A" w:rsidRDefault="001B5A21" w:rsidP="001B5A21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</w:tcPr>
          <w:p w:rsidR="001B5A21" w:rsidRPr="00CE085A" w:rsidRDefault="001B5A21" w:rsidP="001B5A21">
            <w:pPr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rtl/>
              </w:rPr>
            </w:pPr>
          </w:p>
          <w:p w:rsidR="001B5A21" w:rsidRPr="00CE085A" w:rsidRDefault="001B5A21" w:rsidP="001B5A21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1B5A21" w:rsidRPr="00CE085A" w:rsidRDefault="001B5A21" w:rsidP="001B5A21">
            <w:pPr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</w:tbl>
    <w:sdt>
      <w:sdtPr>
        <w:rPr>
          <w:rFonts w:ascii="Calibri" w:eastAsia="Calibri" w:hAnsi="Calibri" w:cs="Arial"/>
          <w:rtl/>
        </w:rPr>
        <w:id w:val="-1908301741"/>
        <w:docPartObj>
          <w:docPartGallery w:val="Table of Contents"/>
          <w:docPartUnique/>
        </w:docPartObj>
      </w:sdtPr>
      <w:sdtEndPr>
        <w:rPr>
          <w:rFonts w:ascii="Times New Roman" w:hAnsi="Times New Roman" w:cs="B Nazanin"/>
          <w:noProof/>
          <w:sz w:val="24"/>
          <w:szCs w:val="28"/>
        </w:rPr>
      </w:sdtEndPr>
      <w:sdtContent>
        <w:p w:rsidR="002A419D" w:rsidRPr="0094354B" w:rsidRDefault="002A419D" w:rsidP="001B5A21">
          <w:pPr>
            <w:keepNext/>
            <w:keepLines/>
            <w:spacing w:after="0" w:line="240" w:lineRule="auto"/>
            <w:jc w:val="center"/>
            <w:rPr>
              <w:rFonts w:ascii="Cambria" w:eastAsia="Times New Roman" w:hAnsi="Cambria" w:cs="B Nazanin"/>
              <w:b/>
              <w:bCs/>
              <w:color w:val="365F91"/>
              <w:sz w:val="28"/>
              <w:szCs w:val="28"/>
              <w:lang w:eastAsia="ja-JP"/>
            </w:rPr>
          </w:pPr>
          <w:r w:rsidRPr="00251A8F">
            <w:rPr>
              <w:rFonts w:ascii="Cambria" w:eastAsia="Times New Roman" w:hAnsi="Cambria" w:cs="B Nazanin" w:hint="cs"/>
              <w:b/>
              <w:bCs/>
              <w:sz w:val="32"/>
              <w:szCs w:val="32"/>
              <w:rtl/>
              <w:lang w:eastAsia="ja-JP"/>
            </w:rPr>
            <w:t>فهرست</w:t>
          </w:r>
        </w:p>
        <w:p w:rsidR="00657192" w:rsidRPr="00657192" w:rsidRDefault="00656046" w:rsidP="00657192">
          <w:pPr>
            <w:pStyle w:val="TOC1"/>
            <w:rPr>
              <w:rFonts w:eastAsiaTheme="minorEastAsia"/>
              <w:noProof/>
            </w:rPr>
          </w:pPr>
          <w:r w:rsidRPr="0094354B">
            <w:rPr>
              <w:rFonts w:ascii="Calibri" w:eastAsia="Calibri" w:hAnsi="Calibri" w:cs="Arial"/>
            </w:rPr>
            <w:fldChar w:fldCharType="begin"/>
          </w:r>
          <w:r w:rsidR="002A419D" w:rsidRPr="0094354B">
            <w:rPr>
              <w:rFonts w:ascii="Calibri" w:eastAsia="Calibri" w:hAnsi="Calibri" w:cs="Arial"/>
            </w:rPr>
            <w:instrText xml:space="preserve"> TOC \o "1-3" \h \z \u </w:instrText>
          </w:r>
          <w:r w:rsidRPr="0094354B">
            <w:rPr>
              <w:rFonts w:ascii="Calibri" w:eastAsia="Calibri" w:hAnsi="Calibri" w:cs="Arial"/>
            </w:rPr>
            <w:fldChar w:fldCharType="separate"/>
          </w:r>
          <w:hyperlink w:anchor="_Toc501202580" w:history="1">
            <w:r w:rsidR="00657192"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آشنا</w:t>
            </w:r>
            <w:r w:rsidR="00657192" w:rsidRPr="00657192">
              <w:rPr>
                <w:rStyle w:val="Hyperlink"/>
                <w:rFonts w:cs="B Nazanin" w:hint="cs"/>
                <w:noProof/>
                <w:rtl/>
                <w:lang w:bidi="fa-IR"/>
              </w:rPr>
              <w:t>یی</w:t>
            </w:r>
            <w:r w:rsidR="00657192" w:rsidRPr="0065719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657192"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با</w:t>
            </w:r>
            <w:r w:rsidR="00657192" w:rsidRPr="0065719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657192"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سازمان</w:t>
            </w:r>
            <w:r w:rsidR="00657192" w:rsidRPr="0065719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657192"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مل</w:t>
            </w:r>
            <w:r w:rsidR="00657192" w:rsidRPr="0065719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657192" w:rsidRPr="0065719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657192"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="00657192" w:rsidRPr="0065719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657192"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="00657192" w:rsidRPr="0065719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657192"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ران</w:t>
            </w:r>
            <w:r w:rsidR="00657192" w:rsidRPr="00657192">
              <w:rPr>
                <w:noProof/>
                <w:webHidden/>
              </w:rPr>
              <w:tab/>
            </w:r>
            <w:r w:rsidR="00657192" w:rsidRPr="00657192">
              <w:rPr>
                <w:noProof/>
                <w:webHidden/>
              </w:rPr>
              <w:fldChar w:fldCharType="begin"/>
            </w:r>
            <w:r w:rsidR="00657192" w:rsidRPr="00657192">
              <w:rPr>
                <w:noProof/>
                <w:webHidden/>
              </w:rPr>
              <w:instrText xml:space="preserve"> PAGEREF _Toc501202580 \h </w:instrText>
            </w:r>
            <w:r w:rsidR="00657192" w:rsidRPr="00657192">
              <w:rPr>
                <w:noProof/>
                <w:webHidden/>
              </w:rPr>
            </w:r>
            <w:r w:rsidR="00657192" w:rsidRPr="00657192">
              <w:rPr>
                <w:noProof/>
                <w:webHidden/>
              </w:rPr>
              <w:fldChar w:fldCharType="separate"/>
            </w:r>
            <w:r w:rsidR="00657192">
              <w:rPr>
                <w:rFonts w:hint="cs"/>
                <w:noProof/>
                <w:webHidden/>
                <w:rtl/>
              </w:rPr>
              <w:t>‌ب</w:t>
            </w:r>
            <w:r w:rsidR="00657192" w:rsidRPr="00657192">
              <w:rPr>
                <w:noProof/>
                <w:webHidden/>
              </w:rPr>
              <w:fldChar w:fldCharType="end"/>
            </w:r>
          </w:hyperlink>
        </w:p>
        <w:p w:rsidR="00657192" w:rsidRPr="00657192" w:rsidRDefault="00657192" w:rsidP="00657192">
          <w:pPr>
            <w:pStyle w:val="TOC1"/>
            <w:rPr>
              <w:rFonts w:eastAsiaTheme="minorEastAsia"/>
              <w:noProof/>
            </w:rPr>
          </w:pPr>
          <w:hyperlink w:anchor="_Toc501202581" w:history="1">
            <w:r w:rsidRPr="00657192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پ</w:t>
            </w:r>
            <w:r w:rsidRPr="00657192">
              <w:rPr>
                <w:rStyle w:val="Hyperlink"/>
                <w:rFonts w:eastAsia="Times New Roman" w:cs="B Nazanin" w:hint="cs"/>
                <w:noProof/>
                <w:rtl/>
                <w:lang w:bidi="fa-IR"/>
              </w:rPr>
              <w:t>ی</w:t>
            </w:r>
            <w:r w:rsidRPr="00657192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شگفتار</w:t>
            </w:r>
            <w:r w:rsidRPr="00657192">
              <w:rPr>
                <w:noProof/>
                <w:webHidden/>
              </w:rPr>
              <w:tab/>
            </w:r>
            <w:r w:rsidRPr="00657192">
              <w:rPr>
                <w:noProof/>
                <w:webHidden/>
              </w:rPr>
              <w:fldChar w:fldCharType="begin"/>
            </w:r>
            <w:r w:rsidRPr="00657192">
              <w:rPr>
                <w:noProof/>
                <w:webHidden/>
              </w:rPr>
              <w:instrText xml:space="preserve"> PAGEREF _Toc501202581 \h </w:instrText>
            </w:r>
            <w:r w:rsidRPr="00657192">
              <w:rPr>
                <w:noProof/>
                <w:webHidden/>
              </w:rPr>
            </w:r>
            <w:r w:rsidRPr="00657192">
              <w:rPr>
                <w:noProof/>
                <w:webHidden/>
              </w:rPr>
              <w:fldChar w:fldCharType="separate"/>
            </w:r>
            <w:r>
              <w:rPr>
                <w:rFonts w:hint="cs"/>
                <w:noProof/>
                <w:webHidden/>
                <w:rtl/>
              </w:rPr>
              <w:t>‌ه</w:t>
            </w:r>
            <w:r w:rsidRPr="00657192">
              <w:rPr>
                <w:noProof/>
                <w:webHidden/>
              </w:rPr>
              <w:fldChar w:fldCharType="end"/>
            </w:r>
          </w:hyperlink>
        </w:p>
        <w:p w:rsidR="00657192" w:rsidRPr="00657192" w:rsidRDefault="00657192" w:rsidP="00657192">
          <w:pPr>
            <w:pStyle w:val="TOC1"/>
            <w:rPr>
              <w:rFonts w:eastAsiaTheme="minorEastAsia"/>
              <w:noProof/>
            </w:rPr>
          </w:pPr>
          <w:hyperlink w:anchor="_Toc501202582" w:history="1">
            <w:r w:rsidRPr="00657192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فناور</w:t>
            </w:r>
            <w:r w:rsidRPr="00657192">
              <w:rPr>
                <w:rStyle w:val="Hyperlink"/>
                <w:rFonts w:ascii="Calibri" w:eastAsia="Calibri" w:hAnsi="Calibri" w:cs="B Nazanin" w:hint="cs"/>
                <w:noProof/>
                <w:rtl/>
                <w:lang w:bidi="fa-IR"/>
              </w:rPr>
              <w:t>ی</w:t>
            </w:r>
            <w:r w:rsidRPr="00657192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 </w:t>
            </w:r>
            <w:r w:rsidRPr="00657192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اطلاعات</w:t>
            </w:r>
            <w:r w:rsidRPr="00657192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- </w:t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متن</w:t>
            </w:r>
            <w:r w:rsidRPr="0065719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پ</w:t>
            </w:r>
            <w:r w:rsidRPr="0065719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شنهاد</w:t>
            </w:r>
            <w:r w:rsidRPr="0065719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65719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65719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پرش</w:t>
            </w:r>
            <w:r w:rsidRPr="0065719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از</w:t>
            </w:r>
            <w:r w:rsidRPr="0065719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محتوا</w:t>
            </w:r>
            <w:r w:rsidRPr="0065719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65719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تکرار</w:t>
            </w:r>
            <w:r w:rsidRPr="0065719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657192">
              <w:rPr>
                <w:noProof/>
                <w:webHidden/>
              </w:rPr>
              <w:tab/>
            </w:r>
            <w:r w:rsidRPr="00657192">
              <w:rPr>
                <w:noProof/>
                <w:webHidden/>
              </w:rPr>
              <w:fldChar w:fldCharType="begin"/>
            </w:r>
            <w:r w:rsidRPr="00657192">
              <w:rPr>
                <w:noProof/>
                <w:webHidden/>
              </w:rPr>
              <w:instrText xml:space="preserve"> PAGEREF _Toc501202582 \h </w:instrText>
            </w:r>
            <w:r w:rsidRPr="00657192">
              <w:rPr>
                <w:noProof/>
                <w:webHidden/>
              </w:rPr>
            </w:r>
            <w:r w:rsidRPr="0065719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 w:rsidRPr="00657192">
              <w:rPr>
                <w:noProof/>
                <w:webHidden/>
              </w:rPr>
              <w:fldChar w:fldCharType="end"/>
            </w:r>
          </w:hyperlink>
        </w:p>
        <w:p w:rsidR="00657192" w:rsidRPr="00657192" w:rsidRDefault="00657192" w:rsidP="00657192">
          <w:pPr>
            <w:pStyle w:val="TOC1"/>
            <w:rPr>
              <w:rFonts w:eastAsiaTheme="minorEastAsia"/>
              <w:noProof/>
            </w:rPr>
          </w:pPr>
          <w:hyperlink w:anchor="_Toc501202583" w:history="1">
            <w:r w:rsidRPr="00657192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>1.</w:t>
            </w:r>
            <w:r w:rsidRPr="00657192">
              <w:rPr>
                <w:rFonts w:eastAsiaTheme="minorEastAsia"/>
                <w:noProof/>
              </w:rPr>
              <w:tab/>
            </w:r>
            <w:r w:rsidRPr="00657192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هدف</w:t>
            </w:r>
            <w:r w:rsidRPr="00657192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 xml:space="preserve"> </w:t>
            </w:r>
            <w:r w:rsidRPr="00657192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و</w:t>
            </w:r>
            <w:r w:rsidRPr="00657192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 xml:space="preserve"> </w:t>
            </w:r>
            <w:r w:rsidRPr="00657192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دامن</w:t>
            </w:r>
            <w:r w:rsidRPr="00657192"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  <w:lang w:bidi="fa-IR"/>
              </w:rPr>
              <w:t>ۀ</w:t>
            </w:r>
            <w:r w:rsidRPr="00657192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 xml:space="preserve"> </w:t>
            </w:r>
            <w:r w:rsidRPr="00657192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کاربرد</w:t>
            </w:r>
            <w:r w:rsidRPr="00657192">
              <w:rPr>
                <w:noProof/>
                <w:webHidden/>
              </w:rPr>
              <w:tab/>
            </w:r>
            <w:r w:rsidRPr="00657192">
              <w:rPr>
                <w:noProof/>
                <w:webHidden/>
              </w:rPr>
              <w:fldChar w:fldCharType="begin"/>
            </w:r>
            <w:r w:rsidRPr="00657192">
              <w:rPr>
                <w:noProof/>
                <w:webHidden/>
              </w:rPr>
              <w:instrText xml:space="preserve"> PAGEREF _Toc501202583 \h </w:instrText>
            </w:r>
            <w:r w:rsidRPr="00657192">
              <w:rPr>
                <w:noProof/>
                <w:webHidden/>
              </w:rPr>
            </w:r>
            <w:r w:rsidRPr="0065719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 w:rsidRPr="00657192">
              <w:rPr>
                <w:noProof/>
                <w:webHidden/>
              </w:rPr>
              <w:fldChar w:fldCharType="end"/>
            </w:r>
          </w:hyperlink>
        </w:p>
        <w:p w:rsidR="00657192" w:rsidRPr="00657192" w:rsidRDefault="00657192" w:rsidP="00657192">
          <w:pPr>
            <w:pStyle w:val="TOC1"/>
            <w:rPr>
              <w:rFonts w:eastAsiaTheme="minorEastAsia"/>
              <w:noProof/>
            </w:rPr>
          </w:pPr>
          <w:hyperlink w:anchor="_Toc501202584" w:history="1">
            <w:r w:rsidRPr="00657192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>2.</w:t>
            </w:r>
            <w:r w:rsidRPr="00657192">
              <w:rPr>
                <w:rFonts w:eastAsiaTheme="minorEastAsia"/>
                <w:noProof/>
              </w:rPr>
              <w:tab/>
            </w:r>
            <w:r w:rsidRPr="00657192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مراجع</w:t>
            </w:r>
            <w:r w:rsidRPr="00657192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 xml:space="preserve"> </w:t>
            </w:r>
            <w:r w:rsidRPr="00657192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الزام</w:t>
            </w:r>
            <w:r w:rsidRPr="00657192"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  <w:lang w:bidi="fa-IR"/>
              </w:rPr>
              <w:t>ی</w:t>
            </w:r>
            <w:r w:rsidRPr="00657192">
              <w:rPr>
                <w:noProof/>
                <w:webHidden/>
              </w:rPr>
              <w:tab/>
            </w:r>
            <w:r w:rsidRPr="00657192">
              <w:rPr>
                <w:noProof/>
                <w:webHidden/>
              </w:rPr>
              <w:fldChar w:fldCharType="begin"/>
            </w:r>
            <w:r w:rsidRPr="00657192">
              <w:rPr>
                <w:noProof/>
                <w:webHidden/>
              </w:rPr>
              <w:instrText xml:space="preserve"> PAGEREF _Toc501202584 \h </w:instrText>
            </w:r>
            <w:r w:rsidRPr="00657192">
              <w:rPr>
                <w:noProof/>
                <w:webHidden/>
              </w:rPr>
            </w:r>
            <w:r w:rsidRPr="0065719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 w:rsidRPr="00657192">
              <w:rPr>
                <w:noProof/>
                <w:webHidden/>
              </w:rPr>
              <w:fldChar w:fldCharType="end"/>
            </w:r>
          </w:hyperlink>
        </w:p>
        <w:p w:rsidR="00657192" w:rsidRPr="00657192" w:rsidRDefault="00657192" w:rsidP="00657192">
          <w:pPr>
            <w:pStyle w:val="TOC1"/>
            <w:rPr>
              <w:rFonts w:eastAsiaTheme="minorEastAsia"/>
              <w:noProof/>
            </w:rPr>
          </w:pPr>
          <w:hyperlink w:anchor="_Toc501202585" w:history="1">
            <w:r w:rsidRPr="00657192">
              <w:rPr>
                <w:rStyle w:val="Hyperlink"/>
                <w:rFonts w:cs="B Nazanin"/>
                <w:noProof/>
                <w:rtl/>
                <w:lang w:bidi="fa-IR"/>
              </w:rPr>
              <w:t>3.</w:t>
            </w:r>
            <w:r w:rsidRPr="00657192">
              <w:rPr>
                <w:rFonts w:eastAsiaTheme="minorEastAsia"/>
                <w:noProof/>
              </w:rPr>
              <w:tab/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تعار</w:t>
            </w:r>
            <w:r w:rsidRPr="0065719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ف</w:t>
            </w:r>
            <w:r w:rsidRPr="0065719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و</w:t>
            </w:r>
            <w:r w:rsidRPr="0065719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اصطلاحات</w:t>
            </w:r>
            <w:r w:rsidRPr="00657192">
              <w:rPr>
                <w:noProof/>
                <w:webHidden/>
              </w:rPr>
              <w:tab/>
            </w:r>
            <w:r w:rsidRPr="00657192">
              <w:rPr>
                <w:noProof/>
                <w:webHidden/>
              </w:rPr>
              <w:fldChar w:fldCharType="begin"/>
            </w:r>
            <w:r w:rsidRPr="00657192">
              <w:rPr>
                <w:noProof/>
                <w:webHidden/>
              </w:rPr>
              <w:instrText xml:space="preserve"> PAGEREF _Toc501202585 \h </w:instrText>
            </w:r>
            <w:r w:rsidRPr="00657192">
              <w:rPr>
                <w:noProof/>
                <w:webHidden/>
              </w:rPr>
            </w:r>
            <w:r w:rsidRPr="0065719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2</w:t>
            </w:r>
            <w:r w:rsidRPr="00657192">
              <w:rPr>
                <w:noProof/>
                <w:webHidden/>
              </w:rPr>
              <w:fldChar w:fldCharType="end"/>
            </w:r>
          </w:hyperlink>
        </w:p>
        <w:p w:rsidR="00657192" w:rsidRPr="00657192" w:rsidRDefault="00657192" w:rsidP="00657192">
          <w:pPr>
            <w:pStyle w:val="TOC1"/>
            <w:rPr>
              <w:rFonts w:eastAsiaTheme="minorEastAsia"/>
              <w:noProof/>
            </w:rPr>
          </w:pPr>
          <w:hyperlink w:anchor="_Toc501202586" w:history="1">
            <w:r w:rsidRPr="00657192">
              <w:rPr>
                <w:rStyle w:val="Hyperlink"/>
                <w:rFonts w:cs="B Nazanin"/>
                <w:noProof/>
                <w:rtl/>
                <w:lang w:bidi="fa-IR"/>
              </w:rPr>
              <w:t>4.</w:t>
            </w:r>
            <w:r w:rsidRPr="00657192">
              <w:rPr>
                <w:rFonts w:eastAsiaTheme="minorEastAsia"/>
                <w:noProof/>
              </w:rPr>
              <w:tab/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مقدمه</w:t>
            </w:r>
            <w:r w:rsidRPr="00657192">
              <w:rPr>
                <w:noProof/>
                <w:webHidden/>
              </w:rPr>
              <w:tab/>
            </w:r>
            <w:r w:rsidRPr="00657192">
              <w:rPr>
                <w:noProof/>
                <w:webHidden/>
              </w:rPr>
              <w:fldChar w:fldCharType="begin"/>
            </w:r>
            <w:r w:rsidRPr="00657192">
              <w:rPr>
                <w:noProof/>
                <w:webHidden/>
              </w:rPr>
              <w:instrText xml:space="preserve"> PAGEREF _Toc501202586 \h </w:instrText>
            </w:r>
            <w:r w:rsidRPr="00657192">
              <w:rPr>
                <w:noProof/>
                <w:webHidden/>
              </w:rPr>
            </w:r>
            <w:r w:rsidRPr="0065719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4</w:t>
            </w:r>
            <w:r w:rsidRPr="00657192">
              <w:rPr>
                <w:noProof/>
                <w:webHidden/>
              </w:rPr>
              <w:fldChar w:fldCharType="end"/>
            </w:r>
          </w:hyperlink>
        </w:p>
        <w:p w:rsidR="00657192" w:rsidRPr="00657192" w:rsidRDefault="00657192" w:rsidP="00657192">
          <w:pPr>
            <w:pStyle w:val="TOC1"/>
            <w:rPr>
              <w:rFonts w:eastAsiaTheme="minorEastAsia"/>
              <w:noProof/>
            </w:rPr>
          </w:pPr>
          <w:hyperlink w:anchor="_Toc501202587" w:history="1">
            <w:r w:rsidRPr="00657192">
              <w:rPr>
                <w:rStyle w:val="Hyperlink"/>
                <w:rFonts w:cs="B Nazanin"/>
                <w:noProof/>
                <w:rtl/>
                <w:lang w:bidi="fa-IR"/>
              </w:rPr>
              <w:t>5.</w:t>
            </w:r>
            <w:r w:rsidRPr="00657192">
              <w:rPr>
                <w:rFonts w:eastAsiaTheme="minorEastAsia"/>
                <w:noProof/>
              </w:rPr>
              <w:tab/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جامع</w:t>
            </w:r>
            <w:r w:rsidRPr="00657192">
              <w:rPr>
                <w:rStyle w:val="Hyperlink"/>
                <w:rFonts w:cs="B Nazanin" w:hint="cs"/>
                <w:noProof/>
                <w:rtl/>
                <w:lang w:bidi="fa-IR"/>
              </w:rPr>
              <w:t>ۀ</w:t>
            </w:r>
            <w:r w:rsidRPr="0065719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هدف</w:t>
            </w:r>
            <w:r w:rsidRPr="0065719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657192">
              <w:rPr>
                <w:noProof/>
                <w:webHidden/>
              </w:rPr>
              <w:tab/>
            </w:r>
            <w:r w:rsidRPr="00657192">
              <w:rPr>
                <w:noProof/>
                <w:webHidden/>
              </w:rPr>
              <w:fldChar w:fldCharType="begin"/>
            </w:r>
            <w:r w:rsidRPr="00657192">
              <w:rPr>
                <w:noProof/>
                <w:webHidden/>
              </w:rPr>
              <w:instrText xml:space="preserve"> PAGEREF _Toc501202587 \h </w:instrText>
            </w:r>
            <w:r w:rsidRPr="00657192">
              <w:rPr>
                <w:noProof/>
                <w:webHidden/>
              </w:rPr>
            </w:r>
            <w:r w:rsidRPr="0065719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4</w:t>
            </w:r>
            <w:r w:rsidRPr="00657192">
              <w:rPr>
                <w:noProof/>
                <w:webHidden/>
              </w:rPr>
              <w:fldChar w:fldCharType="end"/>
            </w:r>
          </w:hyperlink>
        </w:p>
        <w:p w:rsidR="00657192" w:rsidRPr="00657192" w:rsidRDefault="00657192" w:rsidP="00657192">
          <w:pPr>
            <w:pStyle w:val="TOC1"/>
            <w:rPr>
              <w:rFonts w:eastAsiaTheme="minorEastAsia"/>
              <w:noProof/>
            </w:rPr>
          </w:pPr>
          <w:hyperlink w:anchor="_Toc501202588" w:history="1">
            <w:r w:rsidRPr="00657192">
              <w:rPr>
                <w:rStyle w:val="Hyperlink"/>
                <w:rFonts w:cs="B Nazanin"/>
                <w:noProof/>
                <w:rtl/>
                <w:lang w:bidi="fa-IR"/>
              </w:rPr>
              <w:t>6.</w:t>
            </w:r>
            <w:r w:rsidRPr="00657192">
              <w:rPr>
                <w:rFonts w:eastAsiaTheme="minorEastAsia"/>
                <w:noProof/>
              </w:rPr>
              <w:tab/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محتوا</w:t>
            </w:r>
            <w:r w:rsidRPr="0065719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65719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تکرارشونده</w:t>
            </w:r>
            <w:r w:rsidRPr="00657192">
              <w:rPr>
                <w:noProof/>
                <w:webHidden/>
              </w:rPr>
              <w:tab/>
            </w:r>
            <w:r w:rsidRPr="00657192">
              <w:rPr>
                <w:noProof/>
                <w:webHidden/>
              </w:rPr>
              <w:fldChar w:fldCharType="begin"/>
            </w:r>
            <w:r w:rsidRPr="00657192">
              <w:rPr>
                <w:noProof/>
                <w:webHidden/>
              </w:rPr>
              <w:instrText xml:space="preserve"> PAGEREF _Toc501202588 \h </w:instrText>
            </w:r>
            <w:r w:rsidRPr="00657192">
              <w:rPr>
                <w:noProof/>
                <w:webHidden/>
              </w:rPr>
            </w:r>
            <w:r w:rsidRPr="0065719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 w:rsidRPr="00657192">
              <w:rPr>
                <w:noProof/>
                <w:webHidden/>
              </w:rPr>
              <w:fldChar w:fldCharType="end"/>
            </w:r>
          </w:hyperlink>
        </w:p>
        <w:p w:rsidR="00657192" w:rsidRPr="00657192" w:rsidRDefault="00657192" w:rsidP="00657192">
          <w:pPr>
            <w:pStyle w:val="TOC1"/>
            <w:rPr>
              <w:rFonts w:eastAsiaTheme="minorEastAsia"/>
              <w:noProof/>
            </w:rPr>
          </w:pPr>
          <w:hyperlink w:anchor="_Toc501202589" w:history="1">
            <w:r w:rsidRPr="00657192">
              <w:rPr>
                <w:rStyle w:val="Hyperlink"/>
                <w:rFonts w:cs="B Nazanin"/>
                <w:noProof/>
                <w:rtl/>
                <w:lang w:bidi="fa-IR"/>
              </w:rPr>
              <w:t>7.</w:t>
            </w:r>
            <w:r w:rsidRPr="00657192">
              <w:rPr>
                <w:rFonts w:eastAsiaTheme="minorEastAsia"/>
                <w:noProof/>
              </w:rPr>
              <w:tab/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ناد</w:t>
            </w:r>
            <w:r w:rsidRPr="0065719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ده</w:t>
            </w:r>
            <w:r w:rsidRPr="0065719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گرفتن</w:t>
            </w:r>
            <w:r w:rsidRPr="0065719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محتوا</w:t>
            </w:r>
            <w:r w:rsidRPr="0065719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65719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تکرار</w:t>
            </w:r>
            <w:r w:rsidRPr="0065719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657192">
              <w:rPr>
                <w:noProof/>
                <w:webHidden/>
              </w:rPr>
              <w:tab/>
            </w:r>
            <w:r w:rsidRPr="00657192">
              <w:rPr>
                <w:noProof/>
                <w:webHidden/>
              </w:rPr>
              <w:fldChar w:fldCharType="begin"/>
            </w:r>
            <w:r w:rsidRPr="00657192">
              <w:rPr>
                <w:noProof/>
                <w:webHidden/>
              </w:rPr>
              <w:instrText xml:space="preserve"> PAGEREF _Toc501202589 \h </w:instrText>
            </w:r>
            <w:r w:rsidRPr="00657192">
              <w:rPr>
                <w:noProof/>
                <w:webHidden/>
              </w:rPr>
            </w:r>
            <w:r w:rsidRPr="0065719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 w:rsidRPr="00657192">
              <w:rPr>
                <w:noProof/>
                <w:webHidden/>
              </w:rPr>
              <w:fldChar w:fldCharType="end"/>
            </w:r>
          </w:hyperlink>
        </w:p>
        <w:p w:rsidR="00657192" w:rsidRPr="00657192" w:rsidRDefault="00657192" w:rsidP="00657192">
          <w:pPr>
            <w:pStyle w:val="TOC1"/>
            <w:rPr>
              <w:rFonts w:eastAsiaTheme="minorEastAsia"/>
              <w:noProof/>
            </w:rPr>
          </w:pPr>
          <w:hyperlink w:anchor="_Toc501202590" w:history="1">
            <w:r w:rsidRPr="00657192">
              <w:rPr>
                <w:rStyle w:val="Hyperlink"/>
                <w:rFonts w:cs="B Nazanin"/>
                <w:noProof/>
                <w:rtl/>
                <w:lang w:bidi="fa-IR"/>
              </w:rPr>
              <w:t>8.</w:t>
            </w:r>
            <w:r w:rsidRPr="00657192">
              <w:rPr>
                <w:rFonts w:eastAsiaTheme="minorEastAsia"/>
                <w:noProof/>
              </w:rPr>
              <w:tab/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قابل</w:t>
            </w:r>
            <w:r w:rsidRPr="0065719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ت</w:t>
            </w:r>
            <w:r w:rsidRPr="00657192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ها</w:t>
            </w:r>
            <w:r w:rsidRPr="0065719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65719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ضرور</w:t>
            </w:r>
            <w:r w:rsidRPr="0065719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65719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مرورگر</w:t>
            </w:r>
            <w:r w:rsidRPr="0065719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وب</w:t>
            </w:r>
            <w:r w:rsidRPr="00657192">
              <w:rPr>
                <w:noProof/>
                <w:webHidden/>
              </w:rPr>
              <w:tab/>
            </w:r>
            <w:r w:rsidRPr="00657192">
              <w:rPr>
                <w:noProof/>
                <w:webHidden/>
              </w:rPr>
              <w:fldChar w:fldCharType="begin"/>
            </w:r>
            <w:r w:rsidRPr="00657192">
              <w:rPr>
                <w:noProof/>
                <w:webHidden/>
              </w:rPr>
              <w:instrText xml:space="preserve"> PAGEREF _Toc501202590 \h </w:instrText>
            </w:r>
            <w:r w:rsidRPr="00657192">
              <w:rPr>
                <w:noProof/>
                <w:webHidden/>
              </w:rPr>
            </w:r>
            <w:r w:rsidRPr="0065719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6</w:t>
            </w:r>
            <w:r w:rsidRPr="00657192">
              <w:rPr>
                <w:noProof/>
                <w:webHidden/>
              </w:rPr>
              <w:fldChar w:fldCharType="end"/>
            </w:r>
          </w:hyperlink>
        </w:p>
        <w:p w:rsidR="00657192" w:rsidRDefault="00657192" w:rsidP="00657192">
          <w:pPr>
            <w:pStyle w:val="TOC1"/>
            <w:rPr>
              <w:rFonts w:eastAsiaTheme="minorEastAsia"/>
              <w:noProof/>
            </w:rPr>
          </w:pPr>
          <w:hyperlink w:anchor="_Toc501202591" w:history="1">
            <w:r w:rsidRPr="00657192">
              <w:rPr>
                <w:rStyle w:val="Hyperlink"/>
                <w:rFonts w:cs="B Nazanin"/>
                <w:noProof/>
                <w:rtl/>
                <w:lang w:bidi="fa-IR"/>
              </w:rPr>
              <w:t>9.</w:t>
            </w:r>
            <w:r w:rsidRPr="00657192">
              <w:rPr>
                <w:rFonts w:eastAsiaTheme="minorEastAsia"/>
                <w:noProof/>
              </w:rPr>
              <w:tab/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تعر</w:t>
            </w:r>
            <w:r w:rsidRPr="0065719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ف</w:t>
            </w:r>
            <w:r w:rsidRPr="0065719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پرش</w:t>
            </w:r>
            <w:r w:rsidRPr="0065719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از</w:t>
            </w:r>
            <w:r w:rsidRPr="0065719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محتوا</w:t>
            </w:r>
            <w:r w:rsidRPr="0065719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65719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57192">
              <w:rPr>
                <w:rStyle w:val="Hyperlink"/>
                <w:rFonts w:cs="B Nazanin" w:hint="eastAsia"/>
                <w:noProof/>
                <w:rtl/>
                <w:lang w:bidi="fa-IR"/>
              </w:rPr>
              <w:t>تکرارشونده</w:t>
            </w:r>
            <w:r w:rsidRPr="00657192">
              <w:rPr>
                <w:noProof/>
                <w:webHidden/>
              </w:rPr>
              <w:tab/>
            </w:r>
            <w:r w:rsidRPr="00657192">
              <w:rPr>
                <w:noProof/>
                <w:webHidden/>
              </w:rPr>
              <w:fldChar w:fldCharType="begin"/>
            </w:r>
            <w:r w:rsidRPr="00657192">
              <w:rPr>
                <w:noProof/>
                <w:webHidden/>
              </w:rPr>
              <w:instrText xml:space="preserve"> PAGEREF _Toc501202591 \h </w:instrText>
            </w:r>
            <w:r w:rsidRPr="00657192">
              <w:rPr>
                <w:noProof/>
                <w:webHidden/>
              </w:rPr>
            </w:r>
            <w:r w:rsidRPr="0065719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6</w:t>
            </w:r>
            <w:r w:rsidRPr="00657192">
              <w:rPr>
                <w:noProof/>
                <w:webHidden/>
              </w:rPr>
              <w:fldChar w:fldCharType="end"/>
            </w:r>
          </w:hyperlink>
        </w:p>
        <w:p w:rsidR="002A419D" w:rsidRPr="0094354B" w:rsidRDefault="00656046" w:rsidP="001B5A21">
          <w:pPr>
            <w:spacing w:after="0" w:line="240" w:lineRule="auto"/>
            <w:jc w:val="lowKashida"/>
            <w:rPr>
              <w:rFonts w:ascii="Times New Roman" w:eastAsia="Calibri" w:hAnsi="Times New Roman" w:cs="B Nazanin"/>
              <w:sz w:val="24"/>
              <w:szCs w:val="28"/>
            </w:rPr>
          </w:pPr>
          <w:r w:rsidRPr="0094354B">
            <w:rPr>
              <w:rFonts w:ascii="Times New Roman" w:eastAsia="Calibri" w:hAnsi="Times New Roman" w:cs="B Nazanin"/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:rsidR="002A419D" w:rsidRDefault="002A419D" w:rsidP="001B5A21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740445" w:rsidRDefault="00740445" w:rsidP="001B5A21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2A419D" w:rsidRPr="0094354B" w:rsidRDefault="002A419D" w:rsidP="001B5A21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2A419D" w:rsidRDefault="002A419D" w:rsidP="001B5A21">
      <w:pPr>
        <w:spacing w:after="0" w:line="240" w:lineRule="auto"/>
        <w:jc w:val="lowKashida"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2A419D" w:rsidRPr="0094354B" w:rsidRDefault="002A419D" w:rsidP="001B5A21">
      <w:pPr>
        <w:spacing w:after="0" w:line="240" w:lineRule="auto"/>
        <w:jc w:val="lowKashida"/>
        <w:rPr>
          <w:rFonts w:ascii="Times New Roman" w:eastAsia="Calibri" w:hAnsi="Times New Roman" w:cs="B Nazanin"/>
          <w:sz w:val="24"/>
          <w:szCs w:val="28"/>
          <w:rtl/>
        </w:rPr>
      </w:pPr>
    </w:p>
    <w:p w:rsidR="002A419D" w:rsidRDefault="002A419D" w:rsidP="001B5A21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2A419D" w:rsidRDefault="002A419D" w:rsidP="001B5A21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2A419D" w:rsidRDefault="002A419D" w:rsidP="001B5A21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  <w:bookmarkStart w:id="2" w:name="_GoBack"/>
      <w:bookmarkEnd w:id="2"/>
    </w:p>
    <w:p w:rsidR="002A419D" w:rsidRPr="00FB73AA" w:rsidRDefault="002A419D" w:rsidP="00770DF6">
      <w:pPr>
        <w:pStyle w:val="Heading1"/>
        <w:spacing w:before="0" w:line="240" w:lineRule="auto"/>
        <w:rPr>
          <w:rFonts w:eastAsia="Times New Roman" w:cs="B Titr"/>
          <w:rtl/>
        </w:rPr>
      </w:pPr>
      <w:bookmarkStart w:id="3" w:name="_Toc501202581"/>
      <w:r w:rsidRPr="00FB73AA">
        <w:rPr>
          <w:rFonts w:eastAsia="Times New Roman" w:cs="B Titr" w:hint="cs"/>
          <w:rtl/>
        </w:rPr>
        <w:lastRenderedPageBreak/>
        <w:t>پیشگفتار</w:t>
      </w:r>
      <w:bookmarkEnd w:id="3"/>
    </w:p>
    <w:p w:rsidR="00770DF6" w:rsidRPr="00A54AE3" w:rsidRDefault="00770DF6" w:rsidP="00770DF6">
      <w:pPr>
        <w:spacing w:after="0" w:line="240" w:lineRule="auto"/>
        <w:jc w:val="lowKashida"/>
        <w:rPr>
          <w:rFonts w:cs="B Nazanin"/>
          <w:sz w:val="32"/>
          <w:szCs w:val="32"/>
          <w:rtl/>
        </w:rPr>
      </w:pPr>
      <w:r w:rsidRPr="00A54AE3">
        <w:rPr>
          <w:rFonts w:cs="B Nazanin" w:hint="cs"/>
          <w:sz w:val="28"/>
          <w:szCs w:val="28"/>
          <w:rtl/>
        </w:rPr>
        <w:t>استاندارد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</w:rPr>
        <w:t>«</w:t>
      </w:r>
      <w:r w:rsidRPr="008D6AB0">
        <w:rPr>
          <w:rFonts w:cs="B Nazanin"/>
          <w:color w:val="000000" w:themeColor="text1"/>
          <w:sz w:val="28"/>
          <w:szCs w:val="28"/>
          <w:rtl/>
        </w:rPr>
        <w:t>فناور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8D6AB0">
        <w:rPr>
          <w:rFonts w:cs="B Nazanin"/>
          <w:color w:val="000000" w:themeColor="text1"/>
          <w:sz w:val="28"/>
          <w:szCs w:val="28"/>
          <w:rtl/>
        </w:rPr>
        <w:t xml:space="preserve"> اطلاعات-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متن پیشنهاد</w:t>
      </w:r>
      <w:r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استاندارد </w:t>
      </w:r>
      <w:r>
        <w:rPr>
          <w:rFonts w:cs="B Nazanin" w:hint="cs"/>
          <w:color w:val="000000" w:themeColor="text1"/>
          <w:sz w:val="28"/>
          <w:szCs w:val="28"/>
          <w:rtl/>
        </w:rPr>
        <w:t>تضاد رنگ‌های صفحات وب</w:t>
      </w:r>
      <w:r>
        <w:rPr>
          <w:rFonts w:cs="B Lotus" w:hint="cs"/>
          <w:color w:val="000000" w:themeColor="text1"/>
          <w:sz w:val="28"/>
          <w:szCs w:val="28"/>
          <w:rtl/>
        </w:rPr>
        <w:t>»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Pr="00A54AE3">
        <w:rPr>
          <w:rFonts w:cs="B Nazanin" w:hint="cs"/>
          <w:sz w:val="28"/>
          <w:szCs w:val="28"/>
          <w:rtl/>
        </w:rPr>
        <w:t xml:space="preserve">که </w:t>
      </w:r>
      <w:r>
        <w:rPr>
          <w:rFonts w:cs="B Nazanin" w:hint="cs"/>
          <w:sz w:val="28"/>
          <w:szCs w:val="28"/>
          <w:rtl/>
        </w:rPr>
        <w:t xml:space="preserve">در تاریخ   /  /    تصویب شده است، </w:t>
      </w:r>
      <w:r w:rsidRPr="00A54AE3">
        <w:rPr>
          <w:rFonts w:cs="B Nazanin" w:hint="cs"/>
          <w:sz w:val="28"/>
          <w:szCs w:val="28"/>
          <w:rtl/>
        </w:rPr>
        <w:t xml:space="preserve">به استناد قرارداد تهیه و تدوین استانداردهای فنی و آموزشی فناوری اطلاعات </w:t>
      </w:r>
      <w:r>
        <w:rPr>
          <w:rFonts w:cs="B Nazanin" w:hint="cs"/>
          <w:sz w:val="28"/>
          <w:szCs w:val="28"/>
          <w:rtl/>
        </w:rPr>
        <w:t>ویژۀ</w:t>
      </w:r>
      <w:r w:rsidRPr="00A54AE3">
        <w:rPr>
          <w:rFonts w:cs="B Nazanin" w:hint="cs"/>
          <w:sz w:val="28"/>
          <w:szCs w:val="28"/>
          <w:rtl/>
        </w:rPr>
        <w:t xml:space="preserve"> افراد کم</w:t>
      </w:r>
      <w:r>
        <w:rPr>
          <w:rFonts w:cs="B Nazanin" w:hint="cs"/>
          <w:sz w:val="28"/>
          <w:szCs w:val="28"/>
          <w:rtl/>
        </w:rPr>
        <w:t>‌</w:t>
      </w:r>
      <w:r w:rsidRPr="00A54AE3">
        <w:rPr>
          <w:rFonts w:cs="B Nazanin" w:hint="cs"/>
          <w:sz w:val="28"/>
          <w:szCs w:val="28"/>
          <w:rtl/>
        </w:rPr>
        <w:t xml:space="preserve">توان </w:t>
      </w:r>
      <w:r>
        <w:rPr>
          <w:rFonts w:cs="B Nazanin" w:hint="cs"/>
          <w:sz w:val="28"/>
          <w:szCs w:val="28"/>
          <w:rtl/>
        </w:rPr>
        <w:t xml:space="preserve">به شمارۀ    </w:t>
      </w:r>
      <w:r w:rsidRPr="00A54AE3">
        <w:rPr>
          <w:rFonts w:cs="B Nazanin" w:hint="cs"/>
          <w:sz w:val="28"/>
          <w:szCs w:val="28"/>
          <w:rtl/>
        </w:rPr>
        <w:t>منعقد</w:t>
      </w:r>
      <w:r>
        <w:rPr>
          <w:rFonts w:cs="B Nazanin" w:hint="cs"/>
          <w:sz w:val="28"/>
          <w:szCs w:val="28"/>
          <w:rtl/>
        </w:rPr>
        <w:t>شد</w:t>
      </w:r>
      <w:r w:rsidRPr="00A54AE3">
        <w:rPr>
          <w:rFonts w:cs="B Nazanin" w:hint="cs"/>
          <w:sz w:val="28"/>
          <w:szCs w:val="28"/>
          <w:rtl/>
        </w:rPr>
        <w:t>ه در تاریخ 01/11/1395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اینک به‌عنوان استاندارد ملی ایران منتشر می‌شود. پیش‌نویس این استاندارد</w:t>
      </w:r>
      <w:r w:rsidRPr="00A54AE3">
        <w:rPr>
          <w:rFonts w:cs="B Nazanin" w:hint="cs"/>
          <w:sz w:val="28"/>
          <w:szCs w:val="28"/>
          <w:rtl/>
        </w:rPr>
        <w:t xml:space="preserve"> در </w:t>
      </w:r>
      <w:r>
        <w:rPr>
          <w:rFonts w:cs="B Nazanin" w:hint="cs"/>
          <w:sz w:val="28"/>
          <w:szCs w:val="28"/>
          <w:rtl/>
        </w:rPr>
        <w:t>کمیتۀ</w:t>
      </w:r>
      <w:r w:rsidRPr="00A54AE3">
        <w:rPr>
          <w:rFonts w:cs="B Nazanin" w:hint="cs"/>
          <w:sz w:val="28"/>
          <w:szCs w:val="28"/>
          <w:rtl/>
        </w:rPr>
        <w:t xml:space="preserve"> مربوط به استانداردهای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 در </w:t>
      </w:r>
      <w:r>
        <w:rPr>
          <w:rFonts w:cs="B Nazanin" w:hint="cs"/>
          <w:sz w:val="28"/>
          <w:szCs w:val="28"/>
          <w:rtl/>
        </w:rPr>
        <w:t>مؤسسۀ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فناوری‌های </w:t>
      </w:r>
      <w:r w:rsidRPr="00A54AE3">
        <w:rPr>
          <w:rFonts w:cs="B Nazanin" w:hint="cs"/>
          <w:sz w:val="28"/>
          <w:szCs w:val="28"/>
          <w:rtl/>
        </w:rPr>
        <w:t xml:space="preserve">آموزشی منجی تهیه و تدوین </w:t>
      </w:r>
      <w:r>
        <w:rPr>
          <w:rFonts w:cs="B Nazanin" w:hint="cs"/>
          <w:sz w:val="28"/>
          <w:szCs w:val="28"/>
          <w:rtl/>
        </w:rPr>
        <w:t>شد</w:t>
      </w:r>
      <w:r w:rsidRPr="00A54AE3">
        <w:rPr>
          <w:rFonts w:cs="B Nazanin" w:hint="cs"/>
          <w:sz w:val="28"/>
          <w:szCs w:val="28"/>
          <w:rtl/>
        </w:rPr>
        <w:t xml:space="preserve"> و در </w:t>
      </w:r>
      <w:r>
        <w:rPr>
          <w:rFonts w:cs="B Nazanin" w:hint="cs"/>
          <w:sz w:val="28"/>
          <w:szCs w:val="28"/>
          <w:rtl/>
        </w:rPr>
        <w:t>جلسۀ</w:t>
      </w:r>
      <w:r w:rsidRPr="00A54AE3">
        <w:rPr>
          <w:rFonts w:cs="B Nazanin" w:hint="cs"/>
          <w:sz w:val="28"/>
          <w:szCs w:val="28"/>
          <w:rtl/>
        </w:rPr>
        <w:t xml:space="preserve"> بررسی استانداردهای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 در سازمان فناوری اطلاعات ایران </w:t>
      </w:r>
      <w:r>
        <w:rPr>
          <w:rFonts w:cs="B Nazanin" w:hint="cs"/>
          <w:sz w:val="28"/>
          <w:szCs w:val="28"/>
          <w:rtl/>
        </w:rPr>
        <w:t xml:space="preserve">به </w:t>
      </w:r>
      <w:r w:rsidRPr="00A54AE3">
        <w:rPr>
          <w:rFonts w:cs="B Nazanin" w:hint="cs"/>
          <w:sz w:val="28"/>
          <w:szCs w:val="28"/>
          <w:rtl/>
        </w:rPr>
        <w:t xml:space="preserve">تصویب </w:t>
      </w:r>
      <w:r>
        <w:rPr>
          <w:rFonts w:cs="B Nazanin" w:hint="cs"/>
          <w:sz w:val="28"/>
          <w:szCs w:val="28"/>
          <w:rtl/>
        </w:rPr>
        <w:t>رسید.</w:t>
      </w:r>
    </w:p>
    <w:p w:rsidR="00770DF6" w:rsidRPr="00A54AE3" w:rsidRDefault="00770DF6" w:rsidP="00770DF6">
      <w:pPr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A54AE3">
        <w:rPr>
          <w:rFonts w:cs="B Nazanin" w:hint="cs"/>
          <w:sz w:val="28"/>
          <w:szCs w:val="28"/>
          <w:rtl/>
        </w:rPr>
        <w:t xml:space="preserve">برای حفظ همراهی و هماهنگی با تحولات و </w:t>
      </w:r>
      <w:r>
        <w:rPr>
          <w:rFonts w:cs="B Nazanin" w:hint="cs"/>
          <w:sz w:val="28"/>
          <w:szCs w:val="28"/>
          <w:rtl/>
        </w:rPr>
        <w:t xml:space="preserve">پیشرفت‌های </w:t>
      </w:r>
      <w:r w:rsidRPr="00A54AE3">
        <w:rPr>
          <w:rFonts w:cs="B Nazanin" w:hint="cs"/>
          <w:sz w:val="28"/>
          <w:szCs w:val="28"/>
          <w:rtl/>
        </w:rPr>
        <w:t xml:space="preserve">ملی و جهانی در </w:t>
      </w:r>
      <w:r>
        <w:rPr>
          <w:rFonts w:cs="B Nazanin" w:hint="cs"/>
          <w:sz w:val="28"/>
          <w:szCs w:val="28"/>
          <w:rtl/>
        </w:rPr>
        <w:t>زمینۀ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فناوری‌ها</w:t>
      </w:r>
      <w:r w:rsidRPr="00A54AE3">
        <w:rPr>
          <w:rFonts w:cs="B Nazanin" w:hint="cs"/>
          <w:sz w:val="28"/>
          <w:szCs w:val="28"/>
          <w:rtl/>
        </w:rPr>
        <w:t xml:space="preserve"> و ابزارهای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استانداردهای ملی این حوزه در مواقع لزوم </w:t>
      </w:r>
      <w:r>
        <w:rPr>
          <w:rFonts w:cs="B Nazanin" w:hint="cs"/>
          <w:sz w:val="28"/>
          <w:szCs w:val="28"/>
          <w:rtl/>
        </w:rPr>
        <w:t>بازنگری خواهند</w:t>
      </w:r>
      <w:r w:rsidRPr="00A54AE3">
        <w:rPr>
          <w:rFonts w:cs="B Nazanin" w:hint="cs"/>
          <w:sz w:val="28"/>
          <w:szCs w:val="28"/>
          <w:rtl/>
        </w:rPr>
        <w:t xml:space="preserve"> شد</w:t>
      </w:r>
      <w:r>
        <w:rPr>
          <w:rFonts w:cs="B Nazanin" w:hint="cs"/>
          <w:sz w:val="28"/>
          <w:szCs w:val="28"/>
          <w:rtl/>
        </w:rPr>
        <w:t>.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به‌طوری‌که </w:t>
      </w:r>
      <w:r w:rsidRPr="00A54AE3">
        <w:rPr>
          <w:rFonts w:cs="B Nazanin" w:hint="cs"/>
          <w:sz w:val="28"/>
          <w:szCs w:val="28"/>
          <w:rtl/>
        </w:rPr>
        <w:t xml:space="preserve">هر پیشنهادی برای اصلاح </w:t>
      </w:r>
      <w:r>
        <w:rPr>
          <w:rFonts w:cs="B Nazanin" w:hint="cs"/>
          <w:sz w:val="28"/>
          <w:szCs w:val="28"/>
          <w:rtl/>
        </w:rPr>
        <w:t xml:space="preserve">یا </w:t>
      </w:r>
      <w:r w:rsidRPr="00A54AE3">
        <w:rPr>
          <w:rFonts w:cs="B Nazanin" w:hint="cs"/>
          <w:sz w:val="28"/>
          <w:szCs w:val="28"/>
          <w:rtl/>
        </w:rPr>
        <w:t xml:space="preserve">تکمیل این </w:t>
      </w:r>
      <w:r>
        <w:rPr>
          <w:rFonts w:cs="B Nazanin" w:hint="cs"/>
          <w:sz w:val="28"/>
          <w:szCs w:val="28"/>
          <w:rtl/>
        </w:rPr>
        <w:t>استانداردها</w:t>
      </w:r>
      <w:r w:rsidRPr="00A54AE3">
        <w:rPr>
          <w:rFonts w:cs="B Nazanin" w:hint="cs"/>
          <w:sz w:val="28"/>
          <w:szCs w:val="28"/>
          <w:rtl/>
        </w:rPr>
        <w:t xml:space="preserve"> ارائه شود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در </w:t>
      </w:r>
      <w:r w:rsidRPr="00A54AE3">
        <w:rPr>
          <w:rFonts w:cs="B Nazanin" w:hint="cs"/>
          <w:sz w:val="28"/>
          <w:szCs w:val="28"/>
          <w:rtl/>
        </w:rPr>
        <w:t xml:space="preserve">هنگام </w:t>
      </w:r>
      <w:r>
        <w:rPr>
          <w:rFonts w:cs="B Nazanin" w:hint="cs"/>
          <w:sz w:val="28"/>
          <w:szCs w:val="28"/>
          <w:rtl/>
        </w:rPr>
        <w:t xml:space="preserve">بازنگری </w:t>
      </w:r>
      <w:r w:rsidRPr="00A54AE3">
        <w:rPr>
          <w:rFonts w:cs="B Nazanin" w:hint="cs"/>
          <w:sz w:val="28"/>
          <w:szCs w:val="28"/>
          <w:rtl/>
        </w:rPr>
        <w:t xml:space="preserve">در کمیسیون </w:t>
      </w:r>
      <w:r>
        <w:rPr>
          <w:rFonts w:cs="B Nazanin" w:hint="cs"/>
          <w:sz w:val="28"/>
          <w:szCs w:val="28"/>
          <w:rtl/>
        </w:rPr>
        <w:t>وابسته مطرح و به آن رسیدگی می‌شود</w:t>
      </w:r>
      <w:r w:rsidRPr="00A54AE3">
        <w:rPr>
          <w:rFonts w:cs="B Nazanin" w:hint="cs"/>
          <w:sz w:val="28"/>
          <w:szCs w:val="28"/>
          <w:rtl/>
        </w:rPr>
        <w:t xml:space="preserve">. بنابراین، باید همواره از آخرین </w:t>
      </w:r>
      <w:r>
        <w:rPr>
          <w:rFonts w:cs="B Nazanin" w:hint="cs"/>
          <w:sz w:val="28"/>
          <w:szCs w:val="28"/>
          <w:rtl/>
        </w:rPr>
        <w:t xml:space="preserve">بازنگری </w:t>
      </w:r>
      <w:r w:rsidRPr="00A54AE3">
        <w:rPr>
          <w:rFonts w:cs="B Nazanin" w:hint="cs"/>
          <w:sz w:val="28"/>
          <w:szCs w:val="28"/>
          <w:rtl/>
        </w:rPr>
        <w:t xml:space="preserve">این استانداردهای ملی استفاده </w:t>
      </w:r>
      <w:r>
        <w:rPr>
          <w:rFonts w:cs="B Nazanin" w:hint="cs"/>
          <w:sz w:val="28"/>
          <w:szCs w:val="28"/>
          <w:rtl/>
        </w:rPr>
        <w:t>کرد.</w:t>
      </w:r>
    </w:p>
    <w:p w:rsidR="00770DF6" w:rsidRDefault="00770DF6" w:rsidP="00770DF6">
      <w:pPr>
        <w:spacing w:after="0" w:line="240" w:lineRule="auto"/>
        <w:jc w:val="lowKashida"/>
        <w:rPr>
          <w:rFonts w:ascii="Times New Roman" w:eastAsia="Calibri" w:hAnsi="Times New Roman" w:cs="B Nazanin"/>
          <w:sz w:val="28"/>
          <w:szCs w:val="28"/>
          <w:rtl/>
        </w:rPr>
      </w:pPr>
      <w:r w:rsidRPr="00A54AE3">
        <w:rPr>
          <w:rFonts w:cs="B Nazanin" w:hint="cs"/>
          <w:sz w:val="28"/>
          <w:szCs w:val="28"/>
          <w:rtl/>
        </w:rPr>
        <w:t xml:space="preserve">منابع و </w:t>
      </w:r>
      <w:r>
        <w:rPr>
          <w:rFonts w:cs="B Nazanin" w:hint="cs"/>
          <w:sz w:val="28"/>
          <w:szCs w:val="28"/>
          <w:rtl/>
        </w:rPr>
        <w:t xml:space="preserve">مآخذی </w:t>
      </w:r>
      <w:r w:rsidRPr="00A54AE3">
        <w:rPr>
          <w:rFonts w:cs="B Nazanin" w:hint="cs"/>
          <w:sz w:val="28"/>
          <w:szCs w:val="28"/>
          <w:rtl/>
        </w:rPr>
        <w:t xml:space="preserve">که برای </w:t>
      </w:r>
      <w:r>
        <w:rPr>
          <w:rFonts w:cs="B Nazanin" w:hint="cs"/>
          <w:sz w:val="28"/>
          <w:szCs w:val="28"/>
          <w:rtl/>
        </w:rPr>
        <w:t>تهیۀ</w:t>
      </w:r>
      <w:r w:rsidRPr="00A54AE3">
        <w:rPr>
          <w:rFonts w:cs="B Nazanin" w:hint="cs"/>
          <w:sz w:val="28"/>
          <w:szCs w:val="28"/>
          <w:rtl/>
        </w:rPr>
        <w:t xml:space="preserve"> این استاندارد استفاده </w:t>
      </w:r>
      <w:r>
        <w:rPr>
          <w:rFonts w:cs="B Nazanin" w:hint="cs"/>
          <w:sz w:val="28"/>
          <w:szCs w:val="28"/>
          <w:rtl/>
        </w:rPr>
        <w:t>شده‌اند، عبارت‌اند از</w:t>
      </w:r>
      <w:r w:rsidRPr="00A54AE3">
        <w:rPr>
          <w:rFonts w:cs="B Nazanin" w:hint="cs"/>
          <w:sz w:val="28"/>
          <w:szCs w:val="28"/>
          <w:rtl/>
        </w:rPr>
        <w:t>:</w:t>
      </w:r>
    </w:p>
    <w:p w:rsidR="00740445" w:rsidRPr="00093715" w:rsidRDefault="00657192" w:rsidP="001B5A21">
      <w:pPr>
        <w:spacing w:after="0" w:line="240" w:lineRule="auto"/>
        <w:ind w:left="360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hyperlink r:id="rId18" w:anchor="navigation-mechanisms-skip" w:history="1">
        <w:r w:rsidR="00740445" w:rsidRPr="00093715">
          <w:rPr>
            <w:rFonts w:ascii="Arial" w:eastAsia="Times New Roman" w:hAnsi="Arial" w:cs="Arial"/>
            <w:color w:val="000000"/>
            <w:sz w:val="24"/>
            <w:szCs w:val="24"/>
            <w:bdr w:val="none" w:sz="0" w:space="0" w:color="auto" w:frame="1"/>
          </w:rPr>
          <w:t xml:space="preserve">Understanding Success Criterion 2.4.1 [Bypass Blocks] </w:t>
        </w:r>
      </w:hyperlink>
    </w:p>
    <w:p w:rsidR="002A419D" w:rsidRPr="0094354B" w:rsidRDefault="002A419D" w:rsidP="001B5A21">
      <w:pPr>
        <w:spacing w:after="0" w:line="240" w:lineRule="auto"/>
        <w:jc w:val="right"/>
        <w:rPr>
          <w:rFonts w:ascii="Times New Roman" w:eastAsia="Calibri" w:hAnsi="Times New Roman" w:cs="B Nazanin"/>
          <w:sz w:val="28"/>
          <w:szCs w:val="28"/>
          <w:rtl/>
        </w:rPr>
      </w:pPr>
      <w:r w:rsidRPr="0094354B">
        <w:rPr>
          <w:rFonts w:ascii="Times New Roman" w:eastAsia="Calibri" w:hAnsi="Times New Roman" w:cs="B Nazanin"/>
          <w:sz w:val="28"/>
          <w:szCs w:val="28"/>
          <w:rtl/>
        </w:rPr>
        <w:br w:type="page"/>
      </w:r>
    </w:p>
    <w:p w:rsidR="001B5A21" w:rsidRDefault="001B5A21" w:rsidP="001B5A21">
      <w:pPr>
        <w:keepNext/>
        <w:keepLines/>
        <w:spacing w:after="0" w:line="240" w:lineRule="auto"/>
        <w:jc w:val="center"/>
        <w:outlineLvl w:val="0"/>
        <w:rPr>
          <w:rFonts w:ascii="Calibri" w:eastAsia="Calibri" w:hAnsi="Calibri" w:cs="B Nazanin"/>
          <w:b/>
          <w:bCs/>
          <w:color w:val="000000"/>
          <w:sz w:val="28"/>
          <w:szCs w:val="28"/>
          <w:rtl/>
        </w:rPr>
        <w:sectPr w:rsidR="001B5A21" w:rsidSect="001B5A21">
          <w:headerReference w:type="default" r:id="rId19"/>
          <w:footerReference w:type="default" r:id="rId20"/>
          <w:headerReference w:type="first" r:id="rId21"/>
          <w:footerReference w:type="first" r:id="rId22"/>
          <w:footnotePr>
            <w:numRestart w:val="eachPage"/>
          </w:footnotePr>
          <w:type w:val="continuous"/>
          <w:pgSz w:w="12242" w:h="15842" w:code="1"/>
          <w:pgMar w:top="1134" w:right="1440" w:bottom="1701" w:left="1440" w:header="720" w:footer="720" w:gutter="0"/>
          <w:pgNumType w:fmt="arabicAbjad" w:start="1"/>
          <w:cols w:space="720"/>
          <w:docGrid w:linePitch="360"/>
        </w:sectPr>
      </w:pPr>
      <w:bookmarkStart w:id="4" w:name="_Toc475098911"/>
    </w:p>
    <w:p w:rsidR="002A419D" w:rsidRPr="00251A8F" w:rsidRDefault="002A419D" w:rsidP="00770DF6">
      <w:pPr>
        <w:pStyle w:val="Heading1"/>
        <w:jc w:val="center"/>
        <w:rPr>
          <w:rFonts w:ascii="Cambria" w:eastAsia="Times New Roman" w:hAnsi="Cambria"/>
          <w:color w:val="000000"/>
          <w:rtl/>
        </w:rPr>
      </w:pPr>
      <w:bookmarkStart w:id="5" w:name="_Toc501202582"/>
      <w:r w:rsidRPr="0094354B">
        <w:rPr>
          <w:rFonts w:ascii="Calibri" w:eastAsia="Calibri" w:hAnsi="Calibri"/>
          <w:color w:val="000000"/>
          <w:rtl/>
        </w:rPr>
        <w:lastRenderedPageBreak/>
        <w:t>فناور</w:t>
      </w:r>
      <w:r w:rsidRPr="0094354B">
        <w:rPr>
          <w:rFonts w:ascii="Calibri" w:eastAsia="Calibri" w:hAnsi="Calibri" w:hint="cs"/>
          <w:color w:val="000000"/>
          <w:rtl/>
        </w:rPr>
        <w:t>ی</w:t>
      </w:r>
      <w:r w:rsidRPr="0094354B">
        <w:rPr>
          <w:rFonts w:ascii="Calibri" w:eastAsia="Calibri" w:hAnsi="Calibri"/>
          <w:color w:val="000000"/>
          <w:rtl/>
        </w:rPr>
        <w:t xml:space="preserve"> اطلاعات</w:t>
      </w:r>
      <w:r w:rsidRPr="0094354B">
        <w:rPr>
          <w:rFonts w:ascii="Calibri" w:eastAsia="Calibri" w:hAnsi="Calibri"/>
          <w:rtl/>
        </w:rPr>
        <w:t>-</w:t>
      </w:r>
      <w:r w:rsidR="00770DF6">
        <w:rPr>
          <w:rFonts w:ascii="Calibri" w:eastAsia="Calibri" w:hAnsi="Calibri" w:hint="cs"/>
          <w:rtl/>
        </w:rPr>
        <w:t xml:space="preserve"> </w:t>
      </w:r>
      <w:r w:rsidR="00740445" w:rsidRPr="00740445">
        <w:rPr>
          <w:rFonts w:hint="cs"/>
          <w:rtl/>
        </w:rPr>
        <w:t>متن پیشنهاد</w:t>
      </w:r>
      <w:r w:rsidR="00770DF6">
        <w:rPr>
          <w:rFonts w:hint="cs"/>
          <w:rtl/>
        </w:rPr>
        <w:t>ی</w:t>
      </w:r>
      <w:r w:rsidR="00740445" w:rsidRPr="00740445">
        <w:rPr>
          <w:rFonts w:hint="cs"/>
          <w:rtl/>
        </w:rPr>
        <w:t xml:space="preserve"> استاندارد</w:t>
      </w:r>
      <w:r w:rsidR="000F6007">
        <w:rPr>
          <w:rtl/>
        </w:rPr>
        <w:t xml:space="preserve"> </w:t>
      </w:r>
      <w:r w:rsidR="00740445" w:rsidRPr="00740445">
        <w:rPr>
          <w:rFonts w:hint="cs"/>
          <w:rtl/>
        </w:rPr>
        <w:t>پرش از محتوای تکراری</w:t>
      </w:r>
      <w:bookmarkEnd w:id="5"/>
    </w:p>
    <w:p w:rsidR="002A419D" w:rsidRPr="0094354B" w:rsidRDefault="00770DF6" w:rsidP="001B5A21">
      <w:pPr>
        <w:keepNext/>
        <w:keepLines/>
        <w:numPr>
          <w:ilvl w:val="0"/>
          <w:numId w:val="3"/>
        </w:numPr>
        <w:spacing w:after="0" w:line="240" w:lineRule="auto"/>
        <w:ind w:left="380"/>
        <w:jc w:val="lowKashida"/>
        <w:outlineLvl w:val="0"/>
        <w:rPr>
          <w:rFonts w:ascii="Cambria" w:eastAsia="Times New Roman" w:hAnsi="Cambria" w:cs="B Nazanin"/>
          <w:b/>
          <w:bCs/>
          <w:color w:val="000000"/>
          <w:sz w:val="28"/>
          <w:szCs w:val="28"/>
          <w:rtl/>
        </w:rPr>
      </w:pPr>
      <w:bookmarkStart w:id="6" w:name="_Toc475098912"/>
      <w:bookmarkStart w:id="7" w:name="_Toc501202583"/>
      <w:bookmarkEnd w:id="4"/>
      <w:r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هدف و دامنۀ</w:t>
      </w:r>
      <w:r w:rsidR="002A419D" w:rsidRPr="0094354B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 xml:space="preserve"> کاربرد</w:t>
      </w:r>
      <w:bookmarkEnd w:id="6"/>
      <w:bookmarkEnd w:id="7"/>
    </w:p>
    <w:p w:rsidR="00770DF6" w:rsidRDefault="00770DF6" w:rsidP="00770DF6">
      <w:pPr>
        <w:spacing w:after="0" w:line="240" w:lineRule="auto"/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هدف از تدوین این استاندارد، ارائۀ توصیه‌هایی برای نحوۀ طراحی و استفاده از جایگزین‌های متنی برای محتوای غیرمتنی صفحه‌های وب جهت بهره‌برداری بهینۀ افراد کم‌توان، به‌خصوص نابینایان، از این صفحه‌هاست. گرچه این توصیه‌ها مطابق نیازهای افراد کم‌توان و نابیناست، می‌توان از آن‌ها برای طیف وسیع‌تری از کاربران، در زمینه‌های مختلف، استفاده کرد.</w:t>
      </w:r>
    </w:p>
    <w:p w:rsidR="00770DF6" w:rsidRDefault="00770DF6" w:rsidP="00770DF6">
      <w:pPr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این استاندارد مجموعه‌ای از مفاهیم و کارکردهایی را معرفی می‌کند که می‌توان آن‌ها را به‌عنوان جایگزین متنی پیاده‌سازی کرد تا بیشترین دسترسی ممکن به محدودۀ کار فراهم شود.</w:t>
      </w:r>
    </w:p>
    <w:p w:rsidR="002A419D" w:rsidRPr="00770DF6" w:rsidRDefault="002A419D" w:rsidP="00770DF6">
      <w:pPr>
        <w:rPr>
          <w:rFonts w:cs="B Nazanin"/>
          <w:sz w:val="32"/>
          <w:szCs w:val="32"/>
        </w:rPr>
      </w:pPr>
      <w:r w:rsidRPr="0094354B">
        <w:rPr>
          <w:rFonts w:ascii="Times New Roman" w:eastAsia="Calibri" w:hAnsi="Times New Roman" w:cs="B Nazanin" w:hint="cs"/>
          <w:sz w:val="32"/>
          <w:szCs w:val="32"/>
          <w:rtl/>
        </w:rPr>
        <w:t xml:space="preserve"> </w:t>
      </w:r>
    </w:p>
    <w:p w:rsidR="002A419D" w:rsidRPr="0094354B" w:rsidRDefault="002A419D" w:rsidP="001B5A21">
      <w:pPr>
        <w:keepNext/>
        <w:keepLines/>
        <w:numPr>
          <w:ilvl w:val="0"/>
          <w:numId w:val="3"/>
        </w:numPr>
        <w:spacing w:after="0" w:line="240" w:lineRule="auto"/>
        <w:ind w:left="380"/>
        <w:jc w:val="lowKashida"/>
        <w:outlineLvl w:val="0"/>
        <w:rPr>
          <w:rFonts w:ascii="Cambria" w:eastAsia="Times New Roman" w:hAnsi="Cambria" w:cs="B Nazanin"/>
          <w:b/>
          <w:bCs/>
          <w:color w:val="000000"/>
          <w:sz w:val="28"/>
          <w:szCs w:val="28"/>
          <w:rtl/>
        </w:rPr>
      </w:pPr>
      <w:bookmarkStart w:id="8" w:name="_Toc474786700"/>
      <w:bookmarkStart w:id="9" w:name="_Toc474802725"/>
      <w:bookmarkStart w:id="10" w:name="_Toc475098913"/>
      <w:bookmarkStart w:id="11" w:name="_Toc501202584"/>
      <w:r w:rsidRPr="0094354B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مراجع الزامی</w:t>
      </w:r>
      <w:bookmarkEnd w:id="8"/>
      <w:bookmarkEnd w:id="9"/>
      <w:bookmarkEnd w:id="10"/>
      <w:bookmarkEnd w:id="11"/>
    </w:p>
    <w:p w:rsidR="00770DF6" w:rsidRDefault="00770DF6" w:rsidP="00770DF6">
      <w:pPr>
        <w:spacing w:after="0" w:line="240" w:lineRule="auto"/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مدارک الزامی زیر حاوی مقرراتی است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 xml:space="preserve">که در متن این استاندارد به آن‌ها ارجاع داده شده است؛ پس آن مقررات، جزئی از این استاندارد محسوب می‌شوند. در مورد مراجع دارای تاریخ چاپ، بازنگری یا اصلاحیه، این مدارک </w:t>
      </w:r>
      <w:r>
        <w:rPr>
          <w:rFonts w:cs="B Nazanin" w:hint="eastAsia"/>
          <w:sz w:val="32"/>
          <w:szCs w:val="32"/>
          <w:rtl/>
        </w:rPr>
        <w:t>موردنظر</w:t>
      </w:r>
      <w:r>
        <w:rPr>
          <w:rFonts w:cs="B Nazanin" w:hint="cs"/>
          <w:sz w:val="32"/>
          <w:szCs w:val="32"/>
          <w:rtl/>
        </w:rPr>
        <w:t xml:space="preserve"> نیست.</w:t>
      </w:r>
    </w:p>
    <w:p w:rsidR="00770DF6" w:rsidRDefault="00770DF6" w:rsidP="00770DF6">
      <w:pPr>
        <w:spacing w:after="0" w:line="240" w:lineRule="auto"/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با این حال، بهتر است کاربران تأثیرپذیر از این استاندارد، امکان کاربرد آخرین بازنگری و اصلاحیه‌های مدارک الزامی زیر را بررسی کنند. در مورد مراجع بدون تاریخ یا بازنگری‌شده، آخرین چاپ یا بازنگری آن مدرک الزامی ارجاع داده‌شده موردنظر است.</w:t>
      </w:r>
    </w:p>
    <w:p w:rsidR="002A419D" w:rsidRPr="0094354B" w:rsidRDefault="00770DF6" w:rsidP="00770DF6">
      <w:pPr>
        <w:spacing w:after="0" w:line="240" w:lineRule="auto"/>
        <w:jc w:val="lowKashida"/>
        <w:rPr>
          <w:rFonts w:ascii="Times New Roman" w:eastAsia="Calibri" w:hAnsi="Times New Roman"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استفاده از مراجع زیر برای کاربرد این استاندارد الزامی است:</w:t>
      </w:r>
    </w:p>
    <w:bookmarkStart w:id="12" w:name="FLASH1"/>
    <w:bookmarkEnd w:id="12"/>
    <w:p w:rsidR="00740445" w:rsidRPr="00093715" w:rsidRDefault="00656046" w:rsidP="001B5A21">
      <w:pPr>
        <w:spacing w:after="0" w:line="240" w:lineRule="auto"/>
        <w:ind w:left="360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>
        <w:fldChar w:fldCharType="begin"/>
      </w:r>
      <w:r w:rsidR="00740445">
        <w:instrText xml:space="preserve"> HYPERLINK "http://www.w3.org/TR/UNDERSTANDING-WCAG20/complete.html" \l "navigation-mechanisms-skip" </w:instrText>
      </w:r>
      <w:r>
        <w:fldChar w:fldCharType="separate"/>
      </w:r>
      <w:r w:rsidR="00740445" w:rsidRPr="00093715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</w:rPr>
        <w:t xml:space="preserve">Understanding Success Criterion 2.4.1 [Bypass Blocks] 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</w:rPr>
        <w:fldChar w:fldCharType="end"/>
      </w:r>
    </w:p>
    <w:p w:rsidR="002A419D" w:rsidRDefault="002A419D" w:rsidP="001B5A21">
      <w:pPr>
        <w:spacing w:after="0" w:line="240" w:lineRule="auto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:rsidR="00740445" w:rsidRDefault="00740445" w:rsidP="001B5A21">
      <w:pPr>
        <w:spacing w:after="0" w:line="240" w:lineRule="auto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:rsidR="001B5A21" w:rsidRDefault="001B5A21" w:rsidP="001B5A21">
      <w:pPr>
        <w:spacing w:after="0" w:line="240" w:lineRule="auto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:rsidR="001B5A21" w:rsidRDefault="001B5A21" w:rsidP="001B5A21">
      <w:pPr>
        <w:spacing w:after="0" w:line="240" w:lineRule="auto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:rsidR="00740445" w:rsidRDefault="00740445" w:rsidP="001B5A21">
      <w:pPr>
        <w:spacing w:after="0" w:line="240" w:lineRule="auto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:rsidR="00740445" w:rsidRDefault="00740445" w:rsidP="001B5A21">
      <w:pPr>
        <w:spacing w:after="0" w:line="240" w:lineRule="auto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:rsidR="00740445" w:rsidRDefault="00740445" w:rsidP="001B5A21">
      <w:pPr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</w:p>
    <w:p w:rsidR="003A4FA1" w:rsidRPr="00740445" w:rsidRDefault="003A4FA1" w:rsidP="001B5A21">
      <w:pPr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740445">
        <w:rPr>
          <w:rFonts w:cs="B Nazanin" w:hint="cs"/>
          <w:b/>
          <w:bCs/>
          <w:sz w:val="28"/>
          <w:szCs w:val="28"/>
          <w:rtl/>
        </w:rPr>
        <w:lastRenderedPageBreak/>
        <w:t>به نام خدا</w:t>
      </w:r>
    </w:p>
    <w:p w:rsidR="00093715" w:rsidRPr="00093715" w:rsidRDefault="00093715" w:rsidP="001B5A21">
      <w:pPr>
        <w:spacing w:after="0" w:line="240" w:lineRule="auto"/>
        <w:jc w:val="center"/>
        <w:rPr>
          <w:rFonts w:cs="B Nazanin"/>
          <w:sz w:val="28"/>
          <w:szCs w:val="28"/>
          <w:rtl/>
        </w:rPr>
      </w:pPr>
      <w:r w:rsidRPr="00093715">
        <w:rPr>
          <w:rFonts w:cs="B Nazanin" w:hint="cs"/>
          <w:sz w:val="28"/>
          <w:szCs w:val="28"/>
          <w:rtl/>
        </w:rPr>
        <w:t>متن پیشنهاد استاندارد</w:t>
      </w:r>
      <w:r w:rsidR="000F6007">
        <w:rPr>
          <w:rFonts w:cs="B Nazanin"/>
          <w:sz w:val="28"/>
          <w:szCs w:val="28"/>
          <w:rtl/>
        </w:rPr>
        <w:t xml:space="preserve"> </w:t>
      </w:r>
      <w:r w:rsidRPr="00093715">
        <w:rPr>
          <w:rFonts w:cs="B Nazanin" w:hint="cs"/>
          <w:sz w:val="28"/>
          <w:szCs w:val="28"/>
          <w:rtl/>
        </w:rPr>
        <w:t>پرش از محتوای تکراری بر اساس متن دستورالعمل</w:t>
      </w:r>
    </w:p>
    <w:p w:rsidR="00E641D5" w:rsidRDefault="00093715" w:rsidP="001B5A21">
      <w:pPr>
        <w:spacing w:after="0" w:line="240" w:lineRule="auto"/>
        <w:jc w:val="center"/>
        <w:rPr>
          <w:rFonts w:cs="B Nazanin"/>
          <w:sz w:val="28"/>
          <w:szCs w:val="28"/>
        </w:rPr>
      </w:pPr>
      <w:r w:rsidRPr="00093715">
        <w:rPr>
          <w:rFonts w:cs="B Nazanin" w:hint="cs"/>
          <w:sz w:val="28"/>
          <w:szCs w:val="28"/>
          <w:rtl/>
        </w:rPr>
        <w:t>تنظیم شده است</w:t>
      </w:r>
      <w:r w:rsidR="00740445">
        <w:rPr>
          <w:rFonts w:cs="B Nazanin" w:hint="cs"/>
          <w:sz w:val="28"/>
          <w:szCs w:val="28"/>
          <w:rtl/>
        </w:rPr>
        <w:t>.</w:t>
      </w:r>
    </w:p>
    <w:p w:rsidR="005C3909" w:rsidRDefault="00E641D5" w:rsidP="001B5A21">
      <w:pPr>
        <w:pStyle w:val="Heading1"/>
        <w:numPr>
          <w:ilvl w:val="0"/>
          <w:numId w:val="3"/>
        </w:numPr>
        <w:spacing w:line="240" w:lineRule="auto"/>
        <w:ind w:left="714" w:hanging="357"/>
        <w:rPr>
          <w:rtl/>
        </w:rPr>
      </w:pPr>
      <w:bookmarkStart w:id="13" w:name="_Toc501202585"/>
      <w:r w:rsidRPr="00740445">
        <w:rPr>
          <w:rFonts w:hint="cs"/>
          <w:rtl/>
        </w:rPr>
        <w:t>تعاریف و اصطلاحات</w:t>
      </w:r>
      <w:bookmarkEnd w:id="13"/>
    </w:p>
    <w:p w:rsidR="00E03D57" w:rsidRDefault="00E03D57" w:rsidP="00E03D57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1B5A21">
        <w:rPr>
          <w:rFonts w:cs="B Nazanin" w:hint="cs"/>
          <w:b/>
          <w:bCs/>
          <w:sz w:val="28"/>
          <w:szCs w:val="28"/>
          <w:rtl/>
        </w:rPr>
        <w:t>ابزار بزرگ</w:t>
      </w:r>
      <w:r>
        <w:rPr>
          <w:rFonts w:cs="B Nazanin" w:hint="cs"/>
          <w:b/>
          <w:bCs/>
          <w:sz w:val="28"/>
          <w:szCs w:val="28"/>
          <w:rtl/>
        </w:rPr>
        <w:t>‌</w:t>
      </w:r>
      <w:r w:rsidRPr="001B5A21">
        <w:rPr>
          <w:rFonts w:cs="B Nazanin" w:hint="cs"/>
          <w:b/>
          <w:bCs/>
          <w:sz w:val="28"/>
          <w:szCs w:val="28"/>
          <w:rtl/>
        </w:rPr>
        <w:t>نمایی تصویر</w:t>
      </w:r>
    </w:p>
    <w:p w:rsidR="00730202" w:rsidRDefault="00730202" w:rsidP="00730202">
      <w:pPr>
        <w:pStyle w:val="ListParagraph"/>
        <w:bidi/>
        <w:spacing w:after="0" w:line="240" w:lineRule="auto"/>
        <w:ind w:left="1282"/>
        <w:jc w:val="right"/>
        <w:rPr>
          <w:rtl/>
        </w:rPr>
      </w:pPr>
      <w:r>
        <w:t>Magnification tool</w:t>
      </w:r>
    </w:p>
    <w:p w:rsidR="00730202" w:rsidRPr="001B5A21" w:rsidRDefault="00730202" w:rsidP="00730202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</w:p>
    <w:p w:rsidR="00730202" w:rsidRDefault="00730202" w:rsidP="00730202">
      <w:pPr>
        <w:spacing w:after="0" w:line="240" w:lineRule="auto"/>
        <w:ind w:left="663"/>
        <w:rPr>
          <w:rFonts w:cs="B Nazanin"/>
          <w:sz w:val="28"/>
          <w:szCs w:val="28"/>
          <w:rtl/>
        </w:rPr>
      </w:pPr>
      <w:r w:rsidRPr="004C5F7B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 xml:space="preserve"> ابزاری </w:t>
      </w:r>
      <w:r w:rsidRPr="004C5F7B">
        <w:rPr>
          <w:rFonts w:cs="B Nazanin" w:hint="cs"/>
          <w:sz w:val="28"/>
          <w:szCs w:val="28"/>
          <w:rtl/>
        </w:rPr>
        <w:t>گفته</w:t>
      </w:r>
      <w:r>
        <w:rPr>
          <w:rFonts w:cs="B Nazanin" w:hint="cs"/>
          <w:sz w:val="28"/>
          <w:szCs w:val="28"/>
          <w:rtl/>
        </w:rPr>
        <w:t xml:space="preserve"> </w:t>
      </w:r>
      <w:r w:rsidR="000F6007">
        <w:rPr>
          <w:rFonts w:cs="B Nazanin" w:hint="cs"/>
          <w:sz w:val="28"/>
          <w:szCs w:val="28"/>
          <w:rtl/>
        </w:rPr>
        <w:t>می‌شود</w:t>
      </w:r>
      <w:r w:rsidR="000F6007">
        <w:rPr>
          <w:rFonts w:cs="B Nazanin"/>
          <w:sz w:val="28"/>
          <w:szCs w:val="28"/>
          <w:rtl/>
        </w:rPr>
        <w:t xml:space="preserve"> </w:t>
      </w:r>
      <w:r w:rsidR="000F6007">
        <w:rPr>
          <w:rFonts w:cs="B Nazanin" w:hint="cs"/>
          <w:sz w:val="28"/>
          <w:szCs w:val="28"/>
          <w:rtl/>
        </w:rPr>
        <w:t>که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امکان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بزرگ</w:t>
      </w:r>
      <w:r>
        <w:rPr>
          <w:rFonts w:cs="B Nazanin" w:hint="cs"/>
          <w:sz w:val="28"/>
          <w:szCs w:val="28"/>
          <w:rtl/>
        </w:rPr>
        <w:t>‌</w:t>
      </w:r>
      <w:r w:rsidRPr="004C5F7B">
        <w:rPr>
          <w:rFonts w:cs="B Nazanin" w:hint="cs"/>
          <w:sz w:val="28"/>
          <w:szCs w:val="28"/>
          <w:rtl/>
        </w:rPr>
        <w:t>نمایی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عناصر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نمایش</w:t>
      </w:r>
      <w:r>
        <w:rPr>
          <w:rFonts w:cs="B Nazanin" w:hint="cs"/>
          <w:sz w:val="28"/>
          <w:szCs w:val="28"/>
          <w:rtl/>
        </w:rPr>
        <w:t>‌</w:t>
      </w:r>
      <w:r w:rsidRPr="004C5F7B">
        <w:rPr>
          <w:rFonts w:cs="B Nazanin" w:hint="cs"/>
          <w:sz w:val="28"/>
          <w:szCs w:val="28"/>
          <w:rtl/>
        </w:rPr>
        <w:t>یافته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نمایشگر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را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ایجاد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4C5F7B">
        <w:rPr>
          <w:rFonts w:cs="B Nazanin" w:hint="cs"/>
          <w:sz w:val="28"/>
          <w:szCs w:val="28"/>
          <w:rtl/>
        </w:rPr>
        <w:t>کند</w:t>
      </w:r>
      <w:r w:rsidRPr="004C5F7B">
        <w:rPr>
          <w:rFonts w:cs="B Nazanin"/>
          <w:sz w:val="28"/>
          <w:szCs w:val="28"/>
          <w:rtl/>
        </w:rPr>
        <w:t>.</w:t>
      </w:r>
    </w:p>
    <w:p w:rsidR="00E03D57" w:rsidRPr="00E03D57" w:rsidRDefault="00E03D57" w:rsidP="00E03D57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E03D57" w:rsidRDefault="00E03D57" w:rsidP="00E03D57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1B5A21">
        <w:rPr>
          <w:rFonts w:cs="B Nazanin" w:hint="cs"/>
          <w:b/>
          <w:bCs/>
          <w:sz w:val="28"/>
          <w:szCs w:val="28"/>
          <w:rtl/>
        </w:rPr>
        <w:t>اختلالات ذهنی</w:t>
      </w:r>
    </w:p>
    <w:p w:rsidR="00730202" w:rsidRPr="001B5A21" w:rsidRDefault="00730202" w:rsidP="00730202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Mental disorder</w:t>
      </w:r>
    </w:p>
    <w:p w:rsidR="00730202" w:rsidRDefault="00730202" w:rsidP="00730202">
      <w:pPr>
        <w:spacing w:after="0" w:line="240" w:lineRule="auto"/>
        <w:ind w:left="663"/>
        <w:rPr>
          <w:rFonts w:cs="B Nazanin"/>
          <w:sz w:val="28"/>
          <w:szCs w:val="28"/>
          <w:rtl/>
        </w:rPr>
      </w:pPr>
      <w:r w:rsidRPr="004C5F7B">
        <w:rPr>
          <w:rFonts w:cs="B Nazanin" w:hint="cs"/>
          <w:sz w:val="28"/>
          <w:szCs w:val="28"/>
          <w:rtl/>
        </w:rPr>
        <w:t>اختلالاتی</w:t>
      </w:r>
      <w:r w:rsidR="00A87BDA"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که</w:t>
      </w:r>
      <w:r w:rsidR="00A87BDA"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موجب</w:t>
      </w:r>
      <w:r w:rsidR="00A87BDA"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کاهش</w:t>
      </w:r>
      <w:r w:rsidR="00A87BDA"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توان</w:t>
      </w:r>
      <w:r w:rsidR="00A87BDA"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ذهنی</w:t>
      </w:r>
      <w:r w:rsidR="00A87BDA"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افراد</w:t>
      </w:r>
      <w:r w:rsidR="00A87BDA"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می</w:t>
      </w:r>
      <w:r w:rsidR="00A87BDA">
        <w:rPr>
          <w:rFonts w:cs="B Nazanin" w:hint="cs"/>
          <w:sz w:val="28"/>
          <w:szCs w:val="28"/>
          <w:rtl/>
        </w:rPr>
        <w:t>‌</w:t>
      </w:r>
      <w:r w:rsidRPr="004C5F7B">
        <w:rPr>
          <w:rFonts w:cs="B Nazanin" w:hint="cs"/>
          <w:sz w:val="28"/>
          <w:szCs w:val="28"/>
          <w:rtl/>
        </w:rPr>
        <w:t>شود</w:t>
      </w:r>
      <w:r w:rsidRPr="004C5F7B">
        <w:rPr>
          <w:rFonts w:cs="B Nazanin"/>
          <w:sz w:val="28"/>
          <w:szCs w:val="28"/>
          <w:rtl/>
        </w:rPr>
        <w:t>.</w:t>
      </w:r>
    </w:p>
    <w:p w:rsidR="00E03D57" w:rsidRPr="00E03D57" w:rsidRDefault="00E03D57" w:rsidP="00E03D57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E03D57" w:rsidRDefault="00E03D57" w:rsidP="00E03D57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1B5A21">
        <w:rPr>
          <w:rFonts w:cs="B Nazanin" w:hint="cs"/>
          <w:b/>
          <w:bCs/>
          <w:sz w:val="28"/>
          <w:szCs w:val="28"/>
          <w:rtl/>
        </w:rPr>
        <w:t>تمرکز</w:t>
      </w:r>
    </w:p>
    <w:p w:rsidR="00A87BDA" w:rsidRPr="001B5A21" w:rsidRDefault="00A87BDA" w:rsidP="00A87BDA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Focus</w:t>
      </w:r>
    </w:p>
    <w:p w:rsidR="00A87BDA" w:rsidRDefault="00A87BDA" w:rsidP="00A87BDA">
      <w:pPr>
        <w:spacing w:after="0" w:line="240" w:lineRule="auto"/>
        <w:ind w:left="663"/>
        <w:rPr>
          <w:rFonts w:cs="B Nazanin"/>
          <w:sz w:val="28"/>
          <w:szCs w:val="28"/>
          <w:rtl/>
        </w:rPr>
      </w:pPr>
      <w:r w:rsidRPr="004C5F7B">
        <w:rPr>
          <w:rFonts w:cs="B Nazanin" w:hint="cs"/>
          <w:sz w:val="28"/>
          <w:szCs w:val="28"/>
          <w:rtl/>
        </w:rPr>
        <w:t>متمرکز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شدن</w:t>
      </w:r>
      <w:r>
        <w:rPr>
          <w:rFonts w:cs="B Nazanin" w:hint="cs"/>
          <w:sz w:val="28"/>
          <w:szCs w:val="28"/>
          <w:rtl/>
        </w:rPr>
        <w:t xml:space="preserve"> اشارۀ </w:t>
      </w:r>
      <w:r w:rsidRPr="004C5F7B">
        <w:rPr>
          <w:rFonts w:cs="B Nazanin" w:hint="cs"/>
          <w:sz w:val="28"/>
          <w:szCs w:val="28"/>
          <w:rtl/>
        </w:rPr>
        <w:t>صفحه</w:t>
      </w:r>
      <w:r>
        <w:rPr>
          <w:rFonts w:cs="B Nazanin" w:hint="cs"/>
          <w:sz w:val="28"/>
          <w:szCs w:val="28"/>
          <w:rtl/>
        </w:rPr>
        <w:t>‌</w:t>
      </w:r>
      <w:r w:rsidRPr="004C5F7B">
        <w:rPr>
          <w:rFonts w:cs="B Nazanin" w:hint="cs"/>
          <w:sz w:val="28"/>
          <w:szCs w:val="28"/>
          <w:rtl/>
        </w:rPr>
        <w:t>کلید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یا</w:t>
      </w:r>
      <w:r>
        <w:rPr>
          <w:rFonts w:cs="B Nazanin" w:hint="cs"/>
          <w:sz w:val="28"/>
          <w:szCs w:val="28"/>
          <w:rtl/>
        </w:rPr>
        <w:t xml:space="preserve"> موشواره (</w:t>
      </w:r>
      <w:r w:rsidRPr="004C5F7B">
        <w:rPr>
          <w:rFonts w:cs="B Nazanin" w:hint="cs"/>
          <w:sz w:val="28"/>
          <w:szCs w:val="28"/>
          <w:rtl/>
        </w:rPr>
        <w:t>موس</w:t>
      </w:r>
      <w:r>
        <w:rPr>
          <w:rFonts w:cs="B Nazanin" w:hint="cs"/>
          <w:sz w:val="28"/>
          <w:szCs w:val="28"/>
          <w:rtl/>
        </w:rPr>
        <w:t xml:space="preserve">) </w:t>
      </w:r>
      <w:r w:rsidRPr="004C5F7B">
        <w:rPr>
          <w:rFonts w:cs="B Nazanin" w:hint="cs"/>
          <w:sz w:val="28"/>
          <w:szCs w:val="28"/>
          <w:rtl/>
        </w:rPr>
        <w:t>روی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یک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ش</w:t>
      </w:r>
      <w:r>
        <w:rPr>
          <w:rFonts w:cs="B Nazanin" w:hint="cs"/>
          <w:sz w:val="28"/>
          <w:szCs w:val="28"/>
          <w:rtl/>
        </w:rPr>
        <w:t>ی</w:t>
      </w:r>
      <w:r w:rsidRPr="004C5F7B">
        <w:rPr>
          <w:rFonts w:cs="B Nazanin" w:hint="cs"/>
          <w:sz w:val="28"/>
          <w:szCs w:val="28"/>
          <w:rtl/>
        </w:rPr>
        <w:t>ء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صفحه</w:t>
      </w:r>
      <w:r>
        <w:rPr>
          <w:rFonts w:cs="B Nazanin" w:hint="cs"/>
          <w:sz w:val="28"/>
          <w:szCs w:val="28"/>
          <w:rtl/>
        </w:rPr>
        <w:t>‌</w:t>
      </w:r>
      <w:r w:rsidRPr="004C5F7B">
        <w:rPr>
          <w:rFonts w:cs="B Nazanin" w:hint="cs"/>
          <w:sz w:val="28"/>
          <w:szCs w:val="28"/>
          <w:rtl/>
        </w:rPr>
        <w:t>نمایش</w:t>
      </w:r>
      <w:r>
        <w:rPr>
          <w:rFonts w:cs="B Nazanin" w:hint="cs"/>
          <w:sz w:val="28"/>
          <w:szCs w:val="28"/>
          <w:rtl/>
        </w:rPr>
        <w:t xml:space="preserve"> را </w:t>
      </w:r>
      <w:r w:rsidRPr="004C5F7B">
        <w:rPr>
          <w:rFonts w:cs="B Nazanin" w:hint="cs"/>
          <w:sz w:val="28"/>
          <w:szCs w:val="28"/>
          <w:rtl/>
        </w:rPr>
        <w:t>تمرکز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4C5F7B">
        <w:rPr>
          <w:rFonts w:cs="B Nazanin" w:hint="cs"/>
          <w:sz w:val="28"/>
          <w:szCs w:val="28"/>
          <w:rtl/>
        </w:rPr>
        <w:t>گویند</w:t>
      </w:r>
      <w:r>
        <w:rPr>
          <w:rFonts w:cs="B Nazanin"/>
          <w:sz w:val="28"/>
          <w:szCs w:val="28"/>
          <w:rtl/>
        </w:rPr>
        <w:t>.</w:t>
      </w:r>
    </w:p>
    <w:p w:rsidR="00311D2C" w:rsidRPr="00311D2C" w:rsidRDefault="00311D2C" w:rsidP="00311D2C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E03D57" w:rsidRDefault="00E03D57" w:rsidP="00311D2C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1B5A21">
        <w:rPr>
          <w:rFonts w:cs="B Nazanin" w:hint="cs"/>
          <w:b/>
          <w:bCs/>
          <w:sz w:val="28"/>
          <w:szCs w:val="28"/>
          <w:rtl/>
        </w:rPr>
        <w:t>رابط صفحه</w:t>
      </w:r>
      <w:r w:rsidR="00311D2C">
        <w:rPr>
          <w:rFonts w:cs="B Nazanin" w:hint="cs"/>
          <w:b/>
          <w:bCs/>
          <w:sz w:val="28"/>
          <w:szCs w:val="28"/>
          <w:rtl/>
        </w:rPr>
        <w:t>‌</w:t>
      </w:r>
      <w:r w:rsidRPr="001B5A21">
        <w:rPr>
          <w:rFonts w:cs="B Nazanin" w:hint="cs"/>
          <w:b/>
          <w:bCs/>
          <w:sz w:val="28"/>
          <w:szCs w:val="28"/>
          <w:rtl/>
        </w:rPr>
        <w:t>کلید</w:t>
      </w:r>
    </w:p>
    <w:p w:rsidR="00A87BDA" w:rsidRDefault="00A87BDA" w:rsidP="00A87BDA">
      <w:pPr>
        <w:pStyle w:val="ListParagraph"/>
        <w:bidi/>
        <w:spacing w:after="0" w:line="240" w:lineRule="auto"/>
        <w:ind w:left="1282"/>
        <w:jc w:val="right"/>
        <w:rPr>
          <w:rtl/>
        </w:rPr>
      </w:pPr>
      <w:r>
        <w:t>Keyboard interface</w:t>
      </w:r>
    </w:p>
    <w:p w:rsidR="00A87BDA" w:rsidRPr="001B5A21" w:rsidRDefault="00A87BDA" w:rsidP="00A87BDA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</w:p>
    <w:p w:rsidR="00A87BDA" w:rsidRDefault="00A87BDA" w:rsidP="00A87BDA">
      <w:pPr>
        <w:spacing w:after="0" w:line="240" w:lineRule="auto"/>
        <w:ind w:left="663"/>
        <w:rPr>
          <w:rFonts w:cs="B Nazanin"/>
          <w:sz w:val="28"/>
          <w:szCs w:val="28"/>
          <w:rtl/>
        </w:rPr>
      </w:pPr>
      <w:r w:rsidRPr="004C5F7B">
        <w:rPr>
          <w:rFonts w:cs="B Nazanin" w:hint="cs"/>
          <w:sz w:val="28"/>
          <w:szCs w:val="28"/>
          <w:rtl/>
        </w:rPr>
        <w:t>به ابزارهایی گفته می</w:t>
      </w:r>
      <w:r>
        <w:rPr>
          <w:rFonts w:cs="B Nazanin" w:hint="cs"/>
          <w:sz w:val="28"/>
          <w:szCs w:val="28"/>
          <w:rtl/>
        </w:rPr>
        <w:t>‌</w:t>
      </w:r>
      <w:r w:rsidRPr="004C5F7B">
        <w:rPr>
          <w:rFonts w:cs="B Nazanin" w:hint="cs"/>
          <w:sz w:val="28"/>
          <w:szCs w:val="28"/>
          <w:rtl/>
        </w:rPr>
        <w:t xml:space="preserve">شود که فرامینی </w:t>
      </w:r>
      <w:r>
        <w:rPr>
          <w:rFonts w:cs="B Nazanin" w:hint="cs"/>
          <w:sz w:val="28"/>
          <w:szCs w:val="28"/>
          <w:rtl/>
        </w:rPr>
        <w:t xml:space="preserve">را منتقل می‌کنند </w:t>
      </w:r>
      <w:r w:rsidRPr="004C5F7B">
        <w:rPr>
          <w:rFonts w:cs="B Nazanin" w:hint="cs"/>
          <w:sz w:val="28"/>
          <w:szCs w:val="28"/>
          <w:rtl/>
        </w:rPr>
        <w:t>که کاربر از طریق صفحه</w:t>
      </w:r>
      <w:r>
        <w:rPr>
          <w:rFonts w:cs="B Nazanin" w:hint="cs"/>
          <w:sz w:val="28"/>
          <w:szCs w:val="28"/>
          <w:rtl/>
        </w:rPr>
        <w:t>‌</w:t>
      </w:r>
      <w:r w:rsidRPr="004C5F7B">
        <w:rPr>
          <w:rFonts w:cs="B Nazanin" w:hint="cs"/>
          <w:sz w:val="28"/>
          <w:szCs w:val="28"/>
          <w:rtl/>
        </w:rPr>
        <w:t>کلید به سیستم می</w:t>
      </w:r>
      <w:r>
        <w:rPr>
          <w:rFonts w:cs="B Nazanin" w:hint="cs"/>
          <w:sz w:val="28"/>
          <w:szCs w:val="28"/>
          <w:rtl/>
        </w:rPr>
        <w:t>‌</w:t>
      </w:r>
      <w:r w:rsidRPr="004C5F7B">
        <w:rPr>
          <w:rFonts w:cs="B Nazanin" w:hint="cs"/>
          <w:sz w:val="28"/>
          <w:szCs w:val="28"/>
          <w:rtl/>
        </w:rPr>
        <w:t>دهد.</w:t>
      </w:r>
    </w:p>
    <w:p w:rsidR="00311D2C" w:rsidRPr="00311D2C" w:rsidRDefault="00311D2C" w:rsidP="00311D2C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E03D57" w:rsidRDefault="00E03D57" w:rsidP="00311D2C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1B5A21">
        <w:rPr>
          <w:rFonts w:cs="B Nazanin" w:hint="cs"/>
          <w:b/>
          <w:bCs/>
          <w:sz w:val="28"/>
          <w:szCs w:val="28"/>
          <w:rtl/>
        </w:rPr>
        <w:t>صفحه</w:t>
      </w:r>
      <w:r w:rsidR="00311D2C">
        <w:rPr>
          <w:rFonts w:cs="B Nazanin" w:hint="cs"/>
          <w:b/>
          <w:bCs/>
          <w:sz w:val="28"/>
          <w:szCs w:val="28"/>
          <w:rtl/>
        </w:rPr>
        <w:t>‌</w:t>
      </w:r>
      <w:r w:rsidRPr="001B5A21">
        <w:rPr>
          <w:rFonts w:cs="B Nazanin" w:hint="cs"/>
          <w:b/>
          <w:bCs/>
          <w:sz w:val="28"/>
          <w:szCs w:val="28"/>
          <w:rtl/>
        </w:rPr>
        <w:t>کلید</w:t>
      </w:r>
    </w:p>
    <w:p w:rsidR="00A87BDA" w:rsidRPr="001B5A21" w:rsidRDefault="00A87BDA" w:rsidP="00A87BDA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Keyboard</w:t>
      </w:r>
    </w:p>
    <w:p w:rsidR="00A87BDA" w:rsidRDefault="00A87BDA" w:rsidP="00A87BDA">
      <w:pPr>
        <w:spacing w:after="0" w:line="240" w:lineRule="auto"/>
        <w:ind w:left="663"/>
        <w:rPr>
          <w:rFonts w:cs="B Nazanin"/>
          <w:sz w:val="28"/>
          <w:szCs w:val="28"/>
          <w:rtl/>
        </w:rPr>
      </w:pPr>
      <w:r w:rsidRPr="004C5F7B">
        <w:rPr>
          <w:rFonts w:cs="B Nazanin" w:hint="cs"/>
          <w:sz w:val="28"/>
          <w:szCs w:val="28"/>
          <w:rtl/>
        </w:rPr>
        <w:t>نوعی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ابزار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ورودی</w:t>
      </w:r>
      <w:r>
        <w:rPr>
          <w:rFonts w:cs="B Nazanin" w:hint="cs"/>
          <w:sz w:val="28"/>
          <w:szCs w:val="28"/>
          <w:rtl/>
        </w:rPr>
        <w:t xml:space="preserve"> است </w:t>
      </w:r>
      <w:r w:rsidRPr="004C5F7B">
        <w:rPr>
          <w:rFonts w:cs="B Nazanin" w:hint="cs"/>
          <w:sz w:val="28"/>
          <w:szCs w:val="28"/>
          <w:rtl/>
        </w:rPr>
        <w:t>که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کاربر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 xml:space="preserve">‌وسیلۀ </w:t>
      </w:r>
      <w:r w:rsidRPr="004C5F7B">
        <w:rPr>
          <w:rFonts w:cs="B Nazanin" w:hint="cs"/>
          <w:sz w:val="28"/>
          <w:szCs w:val="28"/>
          <w:rtl/>
        </w:rPr>
        <w:t>کلیدها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سیستم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فرمان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4C5F7B">
        <w:rPr>
          <w:rFonts w:cs="B Nazanin" w:hint="cs"/>
          <w:sz w:val="28"/>
          <w:szCs w:val="28"/>
          <w:rtl/>
        </w:rPr>
        <w:t>دهد</w:t>
      </w:r>
      <w:r>
        <w:rPr>
          <w:rFonts w:cs="B Nazanin" w:hint="cs"/>
          <w:sz w:val="28"/>
          <w:szCs w:val="28"/>
          <w:rtl/>
        </w:rPr>
        <w:t>.</w:t>
      </w:r>
    </w:p>
    <w:p w:rsidR="00311D2C" w:rsidRPr="00311D2C" w:rsidRDefault="00311D2C" w:rsidP="00311D2C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E03D57" w:rsidRDefault="00E03D57" w:rsidP="00311D2C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1B5A21">
        <w:rPr>
          <w:rFonts w:cs="B Nazanin" w:hint="cs"/>
          <w:b/>
          <w:bCs/>
          <w:sz w:val="28"/>
          <w:szCs w:val="28"/>
          <w:rtl/>
        </w:rPr>
        <w:t>فناوری</w:t>
      </w:r>
      <w:r w:rsidR="00311D2C">
        <w:rPr>
          <w:rFonts w:cs="B Nazanin" w:hint="cs"/>
          <w:b/>
          <w:bCs/>
          <w:sz w:val="28"/>
          <w:szCs w:val="28"/>
          <w:rtl/>
        </w:rPr>
        <w:t>‌</w:t>
      </w:r>
      <w:r w:rsidRPr="001B5A21">
        <w:rPr>
          <w:rFonts w:cs="B Nazanin" w:hint="cs"/>
          <w:b/>
          <w:bCs/>
          <w:sz w:val="28"/>
          <w:szCs w:val="28"/>
          <w:rtl/>
        </w:rPr>
        <w:t>های کمکی</w:t>
      </w:r>
    </w:p>
    <w:p w:rsidR="00311D2C" w:rsidRDefault="00311D2C" w:rsidP="00311D2C">
      <w:pPr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A87BDA" w:rsidRPr="001B5A21" w:rsidRDefault="00A87BDA" w:rsidP="00A87BDA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Assistive technology</w:t>
      </w:r>
    </w:p>
    <w:p w:rsidR="00A87BDA" w:rsidRDefault="00A87BDA" w:rsidP="00C83C15">
      <w:pPr>
        <w:spacing w:after="0" w:line="240" w:lineRule="auto"/>
        <w:ind w:left="663"/>
        <w:rPr>
          <w:rFonts w:cs="B Nazanin"/>
          <w:sz w:val="28"/>
          <w:szCs w:val="28"/>
          <w:rtl/>
        </w:rPr>
      </w:pPr>
      <w:r w:rsidRPr="004C5F7B">
        <w:rPr>
          <w:rFonts w:cs="B Nazanin" w:hint="cs"/>
          <w:sz w:val="28"/>
          <w:szCs w:val="28"/>
          <w:rtl/>
        </w:rPr>
        <w:t>به</w:t>
      </w:r>
      <w:r w:rsidR="00C83C15"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فناوری</w:t>
      </w:r>
      <w:r w:rsidR="00C83C15">
        <w:rPr>
          <w:rFonts w:cs="B Nazanin" w:hint="cs"/>
          <w:sz w:val="28"/>
          <w:szCs w:val="28"/>
          <w:rtl/>
        </w:rPr>
        <w:t>‌</w:t>
      </w:r>
      <w:r w:rsidRPr="004C5F7B">
        <w:rPr>
          <w:rFonts w:cs="B Nazanin" w:hint="cs"/>
          <w:sz w:val="28"/>
          <w:szCs w:val="28"/>
          <w:rtl/>
        </w:rPr>
        <w:t>های</w:t>
      </w:r>
      <w:r w:rsidR="00C83C15"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کمکی</w:t>
      </w:r>
      <w:r w:rsidR="00C83C15"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می</w:t>
      </w:r>
      <w:r w:rsidR="00C83C15">
        <w:rPr>
          <w:rFonts w:cs="B Nazanin" w:hint="cs"/>
          <w:sz w:val="28"/>
          <w:szCs w:val="28"/>
          <w:rtl/>
        </w:rPr>
        <w:t>‌</w:t>
      </w:r>
      <w:r w:rsidRPr="004C5F7B">
        <w:rPr>
          <w:rFonts w:cs="B Nazanin" w:hint="cs"/>
          <w:sz w:val="28"/>
          <w:szCs w:val="28"/>
          <w:rtl/>
        </w:rPr>
        <w:t>گویند</w:t>
      </w:r>
      <w:r w:rsidR="00C83C15"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که</w:t>
      </w:r>
      <w:r w:rsidR="00C83C15"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موجب</w:t>
      </w:r>
      <w:r w:rsidR="00C83C15"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افزایش</w:t>
      </w:r>
      <w:r w:rsidR="00C83C15"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توان</w:t>
      </w:r>
      <w:r w:rsidR="00C83C15"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دسترسی</w:t>
      </w:r>
      <w:r w:rsidR="00C83C15"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افراد</w:t>
      </w:r>
      <w:r w:rsidR="00C83C15"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می</w:t>
      </w:r>
      <w:r w:rsidR="00C83C15">
        <w:rPr>
          <w:rFonts w:cs="B Nazanin" w:hint="cs"/>
          <w:sz w:val="28"/>
          <w:szCs w:val="28"/>
          <w:rtl/>
        </w:rPr>
        <w:t>‌</w:t>
      </w:r>
      <w:r w:rsidRPr="004C5F7B">
        <w:rPr>
          <w:rFonts w:cs="B Nazanin" w:hint="cs"/>
          <w:sz w:val="28"/>
          <w:szCs w:val="28"/>
          <w:rtl/>
        </w:rPr>
        <w:t>شود</w:t>
      </w:r>
      <w:r w:rsidRPr="004C5F7B">
        <w:rPr>
          <w:rFonts w:cs="B Nazanin"/>
          <w:sz w:val="28"/>
          <w:szCs w:val="28"/>
          <w:rtl/>
        </w:rPr>
        <w:t>.</w:t>
      </w:r>
    </w:p>
    <w:p w:rsidR="00311D2C" w:rsidRDefault="00311D2C" w:rsidP="00311D2C">
      <w:pPr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E03D57" w:rsidRDefault="00E03D57" w:rsidP="00311D2C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1B5A21">
        <w:rPr>
          <w:rFonts w:cs="B Nazanin" w:hint="cs"/>
          <w:b/>
          <w:bCs/>
          <w:sz w:val="28"/>
          <w:szCs w:val="28"/>
          <w:rtl/>
        </w:rPr>
        <w:lastRenderedPageBreak/>
        <w:t>محتوای تکرارشونده</w:t>
      </w:r>
    </w:p>
    <w:p w:rsidR="00730B3C" w:rsidRPr="001B5A21" w:rsidRDefault="00730B3C" w:rsidP="00730B3C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Repetitive content</w:t>
      </w:r>
    </w:p>
    <w:p w:rsidR="00730B3C" w:rsidRDefault="00730B3C" w:rsidP="00730B3C">
      <w:pPr>
        <w:spacing w:after="0" w:line="240" w:lineRule="auto"/>
        <w:ind w:left="663"/>
        <w:rPr>
          <w:rFonts w:cs="B Nazanin"/>
          <w:sz w:val="28"/>
          <w:szCs w:val="28"/>
          <w:rtl/>
        </w:rPr>
      </w:pPr>
      <w:r w:rsidRPr="004C5F7B">
        <w:rPr>
          <w:rFonts w:cs="B Nazanin" w:hint="cs"/>
          <w:sz w:val="28"/>
          <w:szCs w:val="28"/>
          <w:rtl/>
        </w:rPr>
        <w:t>به محتوایی گفته می</w:t>
      </w:r>
      <w:r>
        <w:rPr>
          <w:rFonts w:cs="B Nazanin" w:hint="cs"/>
          <w:sz w:val="28"/>
          <w:szCs w:val="28"/>
          <w:rtl/>
        </w:rPr>
        <w:t>‌</w:t>
      </w:r>
      <w:r w:rsidRPr="004C5F7B">
        <w:rPr>
          <w:rFonts w:cs="B Nazanin" w:hint="cs"/>
          <w:sz w:val="28"/>
          <w:szCs w:val="28"/>
          <w:rtl/>
        </w:rPr>
        <w:t>شود که در صفحات وب یک وب</w:t>
      </w:r>
      <w:r>
        <w:rPr>
          <w:rFonts w:cs="B Nazanin" w:hint="cs"/>
          <w:sz w:val="28"/>
          <w:szCs w:val="28"/>
          <w:rtl/>
        </w:rPr>
        <w:t>‌</w:t>
      </w:r>
      <w:r w:rsidRPr="004C5F7B">
        <w:rPr>
          <w:rFonts w:cs="B Nazanin" w:hint="cs"/>
          <w:sz w:val="28"/>
          <w:szCs w:val="28"/>
          <w:rtl/>
        </w:rPr>
        <w:t>سایت تکرار می</w:t>
      </w:r>
      <w:r>
        <w:rPr>
          <w:rFonts w:cs="B Nazanin" w:hint="cs"/>
          <w:sz w:val="28"/>
          <w:szCs w:val="28"/>
          <w:rtl/>
        </w:rPr>
        <w:t>‌</w:t>
      </w:r>
      <w:r w:rsidRPr="004C5F7B">
        <w:rPr>
          <w:rFonts w:cs="B Nazanin" w:hint="cs"/>
          <w:sz w:val="28"/>
          <w:szCs w:val="28"/>
          <w:rtl/>
        </w:rPr>
        <w:t>شود.</w:t>
      </w:r>
    </w:p>
    <w:p w:rsidR="00311D2C" w:rsidRPr="00311D2C" w:rsidRDefault="00311D2C" w:rsidP="00311D2C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E03D57" w:rsidRDefault="00E03D57" w:rsidP="00E03D57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1B5A21">
        <w:rPr>
          <w:rFonts w:cs="B Nazanin" w:hint="cs"/>
          <w:b/>
          <w:bCs/>
          <w:sz w:val="28"/>
          <w:szCs w:val="28"/>
          <w:rtl/>
        </w:rPr>
        <w:t>مرورگر وب</w:t>
      </w:r>
    </w:p>
    <w:p w:rsidR="00730B3C" w:rsidRPr="001B5A21" w:rsidRDefault="00730B3C" w:rsidP="00730B3C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Web browser</w:t>
      </w:r>
    </w:p>
    <w:p w:rsidR="00730B3C" w:rsidRDefault="00730B3C" w:rsidP="00730B3C">
      <w:pPr>
        <w:spacing w:after="0" w:line="240" w:lineRule="auto"/>
        <w:ind w:left="663"/>
        <w:rPr>
          <w:rFonts w:cs="B Nazanin"/>
          <w:sz w:val="28"/>
          <w:szCs w:val="28"/>
          <w:rtl/>
        </w:rPr>
      </w:pPr>
      <w:r w:rsidRPr="004C5F7B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برنامه</w:t>
      </w:r>
      <w:r>
        <w:rPr>
          <w:rFonts w:cs="B Nazanin" w:hint="cs"/>
          <w:sz w:val="28"/>
          <w:szCs w:val="28"/>
          <w:rtl/>
        </w:rPr>
        <w:t>‌</w:t>
      </w:r>
      <w:r w:rsidRPr="004C5F7B">
        <w:rPr>
          <w:rFonts w:cs="B Nazanin" w:hint="cs"/>
          <w:sz w:val="28"/>
          <w:szCs w:val="28"/>
          <w:rtl/>
        </w:rPr>
        <w:t>ای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4C5F7B">
        <w:rPr>
          <w:rFonts w:cs="B Nazanin" w:hint="cs"/>
          <w:sz w:val="28"/>
          <w:szCs w:val="28"/>
          <w:rtl/>
        </w:rPr>
        <w:t>گویند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که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امکان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مرور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و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مشاهد</w:t>
      </w:r>
      <w:r>
        <w:rPr>
          <w:rFonts w:cs="B Nazanin" w:hint="cs"/>
          <w:sz w:val="28"/>
          <w:szCs w:val="28"/>
          <w:rtl/>
        </w:rPr>
        <w:t xml:space="preserve">ۀ </w:t>
      </w:r>
      <w:r w:rsidRPr="004C5F7B">
        <w:rPr>
          <w:rFonts w:cs="B Nazanin" w:hint="cs"/>
          <w:sz w:val="28"/>
          <w:szCs w:val="28"/>
          <w:rtl/>
        </w:rPr>
        <w:t>صفحات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وب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را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کاربر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4C5F7B">
        <w:rPr>
          <w:rFonts w:cs="B Nazanin" w:hint="cs"/>
          <w:sz w:val="28"/>
          <w:szCs w:val="28"/>
          <w:rtl/>
        </w:rPr>
        <w:t>دهد</w:t>
      </w:r>
      <w:r w:rsidRPr="004C5F7B">
        <w:rPr>
          <w:rFonts w:cs="B Nazanin"/>
          <w:sz w:val="28"/>
          <w:szCs w:val="28"/>
          <w:rtl/>
        </w:rPr>
        <w:t>.</w:t>
      </w:r>
    </w:p>
    <w:p w:rsidR="00311D2C" w:rsidRPr="00311D2C" w:rsidRDefault="00311D2C" w:rsidP="00311D2C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E03D57" w:rsidRDefault="00E03D57" w:rsidP="00E03D57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1B5A21">
        <w:rPr>
          <w:rFonts w:cs="B Nazanin" w:hint="cs"/>
          <w:b/>
          <w:bCs/>
          <w:sz w:val="28"/>
          <w:szCs w:val="28"/>
          <w:rtl/>
        </w:rPr>
        <w:t>معلولیت</w:t>
      </w:r>
    </w:p>
    <w:p w:rsidR="00730B3C" w:rsidRPr="001B5A21" w:rsidRDefault="00730B3C" w:rsidP="00730B3C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Disability</w:t>
      </w:r>
    </w:p>
    <w:p w:rsidR="00730B3C" w:rsidRDefault="00730B3C" w:rsidP="00730B3C">
      <w:pPr>
        <w:spacing w:after="0" w:line="240" w:lineRule="auto"/>
        <w:ind w:left="663"/>
        <w:rPr>
          <w:rFonts w:cs="B Nazanin"/>
          <w:sz w:val="28"/>
          <w:szCs w:val="28"/>
          <w:rtl/>
        </w:rPr>
      </w:pPr>
      <w:r w:rsidRPr="004C5F7B">
        <w:rPr>
          <w:rFonts w:cs="B Nazanin" w:hint="cs"/>
          <w:sz w:val="28"/>
          <w:szCs w:val="28"/>
          <w:rtl/>
        </w:rPr>
        <w:t>اختلالاتی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که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موجب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کاهش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توان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ذهنی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یا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جسمی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افراد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4C5F7B">
        <w:rPr>
          <w:rFonts w:cs="B Nazanin" w:hint="cs"/>
          <w:sz w:val="28"/>
          <w:szCs w:val="28"/>
          <w:rtl/>
        </w:rPr>
        <w:t>شود</w:t>
      </w:r>
      <w:r w:rsidRPr="004C5F7B">
        <w:rPr>
          <w:rFonts w:cs="B Nazanin"/>
          <w:sz w:val="28"/>
          <w:szCs w:val="28"/>
          <w:rtl/>
        </w:rPr>
        <w:t>.</w:t>
      </w:r>
    </w:p>
    <w:p w:rsidR="00311D2C" w:rsidRPr="00311D2C" w:rsidRDefault="00311D2C" w:rsidP="00311D2C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E03D57" w:rsidRDefault="00E03D57" w:rsidP="00311D2C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1B5A21">
        <w:rPr>
          <w:rFonts w:cs="B Nazanin" w:hint="cs"/>
          <w:b/>
          <w:bCs/>
          <w:sz w:val="28"/>
          <w:szCs w:val="28"/>
          <w:rtl/>
        </w:rPr>
        <w:t>معلولیت</w:t>
      </w:r>
      <w:r w:rsidR="00311D2C">
        <w:rPr>
          <w:rFonts w:cs="B Nazanin" w:hint="cs"/>
          <w:b/>
          <w:bCs/>
          <w:sz w:val="28"/>
          <w:szCs w:val="28"/>
          <w:rtl/>
        </w:rPr>
        <w:t>‌</w:t>
      </w:r>
      <w:r w:rsidRPr="001B5A21">
        <w:rPr>
          <w:rFonts w:cs="B Nazanin" w:hint="cs"/>
          <w:b/>
          <w:bCs/>
          <w:sz w:val="28"/>
          <w:szCs w:val="28"/>
          <w:rtl/>
        </w:rPr>
        <w:t>های بینایی</w:t>
      </w:r>
    </w:p>
    <w:p w:rsidR="00730B3C" w:rsidRDefault="00730B3C" w:rsidP="00730B3C">
      <w:pPr>
        <w:pStyle w:val="ListParagraph"/>
        <w:bidi/>
        <w:spacing w:after="0" w:line="240" w:lineRule="auto"/>
        <w:ind w:left="1282"/>
        <w:jc w:val="right"/>
        <w:rPr>
          <w:rtl/>
        </w:rPr>
      </w:pPr>
      <w:r>
        <w:t>Visual disability</w:t>
      </w:r>
    </w:p>
    <w:p w:rsidR="00730B3C" w:rsidRPr="001B5A21" w:rsidRDefault="00730B3C" w:rsidP="00730B3C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</w:p>
    <w:p w:rsidR="00730B3C" w:rsidRPr="004A42D9" w:rsidRDefault="00730B3C" w:rsidP="00730B3C">
      <w:pPr>
        <w:spacing w:after="0" w:line="240" w:lineRule="auto"/>
        <w:ind w:left="663"/>
        <w:rPr>
          <w:rFonts w:cs="B Nazanin"/>
          <w:sz w:val="28"/>
          <w:szCs w:val="28"/>
          <w:rtl/>
        </w:rPr>
      </w:pPr>
      <w:r w:rsidRPr="004C5F7B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اختلالاتی</w:t>
      </w:r>
      <w:r>
        <w:rPr>
          <w:rFonts w:cs="B Nazanin" w:hint="cs"/>
          <w:sz w:val="28"/>
          <w:szCs w:val="28"/>
          <w:rtl/>
        </w:rPr>
        <w:t xml:space="preserve"> می‌گویند </w:t>
      </w:r>
      <w:r w:rsidRPr="004C5F7B">
        <w:rPr>
          <w:rFonts w:cs="B Nazanin" w:hint="cs"/>
          <w:sz w:val="28"/>
          <w:szCs w:val="28"/>
          <w:rtl/>
        </w:rPr>
        <w:t>که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حس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کاهش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بینایی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و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مشاهد</w:t>
      </w:r>
      <w:r>
        <w:rPr>
          <w:rFonts w:cs="B Nazanin" w:hint="cs"/>
          <w:sz w:val="28"/>
          <w:szCs w:val="28"/>
          <w:rtl/>
        </w:rPr>
        <w:t xml:space="preserve">ۀ </w:t>
      </w:r>
      <w:r w:rsidRPr="004C5F7B">
        <w:rPr>
          <w:rFonts w:cs="B Nazanin" w:hint="cs"/>
          <w:sz w:val="28"/>
          <w:szCs w:val="28"/>
          <w:rtl/>
        </w:rPr>
        <w:t>افراد</w:t>
      </w:r>
      <w:r>
        <w:rPr>
          <w:rFonts w:cs="B Nazanin" w:hint="cs"/>
          <w:sz w:val="28"/>
          <w:szCs w:val="28"/>
          <w:rtl/>
        </w:rPr>
        <w:t xml:space="preserve"> منجر </w:t>
      </w:r>
      <w:r w:rsidRPr="004C5F7B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4C5F7B">
        <w:rPr>
          <w:rFonts w:cs="B Nazanin" w:hint="cs"/>
          <w:sz w:val="28"/>
          <w:szCs w:val="28"/>
          <w:rtl/>
        </w:rPr>
        <w:t>شود</w:t>
      </w:r>
      <w:r w:rsidRPr="004C5F7B">
        <w:rPr>
          <w:rFonts w:cs="B Nazanin"/>
          <w:sz w:val="28"/>
          <w:szCs w:val="28"/>
          <w:rtl/>
        </w:rPr>
        <w:t>.</w:t>
      </w:r>
    </w:p>
    <w:p w:rsidR="00311D2C" w:rsidRPr="00311D2C" w:rsidRDefault="00311D2C" w:rsidP="00311D2C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E03D57" w:rsidRDefault="00E03D57" w:rsidP="00E03D57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1B5A21">
        <w:rPr>
          <w:rFonts w:cs="B Nazanin" w:hint="cs"/>
          <w:b/>
          <w:bCs/>
          <w:sz w:val="28"/>
          <w:szCs w:val="28"/>
          <w:rtl/>
        </w:rPr>
        <w:t>مکانیسم</w:t>
      </w:r>
    </w:p>
    <w:p w:rsidR="00730B3C" w:rsidRPr="001B5A21" w:rsidRDefault="00730B3C" w:rsidP="00730B3C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Mechanism</w:t>
      </w:r>
    </w:p>
    <w:p w:rsidR="00730B3C" w:rsidRDefault="00730B3C" w:rsidP="00730B3C">
      <w:pPr>
        <w:spacing w:after="0" w:line="240" w:lineRule="auto"/>
        <w:ind w:left="663"/>
        <w:rPr>
          <w:rFonts w:cs="B Nazanin"/>
          <w:sz w:val="28"/>
          <w:szCs w:val="28"/>
          <w:rtl/>
        </w:rPr>
      </w:pPr>
      <w:r w:rsidRPr="004C5F7B">
        <w:rPr>
          <w:rFonts w:cs="B Nazanin" w:hint="cs"/>
          <w:sz w:val="28"/>
          <w:szCs w:val="28"/>
          <w:rtl/>
        </w:rPr>
        <w:t>روشی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هدفمند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و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مرحله</w:t>
      </w:r>
      <w:r>
        <w:rPr>
          <w:rFonts w:cs="B Nazanin" w:hint="cs"/>
          <w:sz w:val="28"/>
          <w:szCs w:val="28"/>
          <w:rtl/>
        </w:rPr>
        <w:t>‌</w:t>
      </w:r>
      <w:r w:rsidRPr="004C5F7B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>‌</w:t>
      </w:r>
      <w:r w:rsidRPr="004C5F7B">
        <w:rPr>
          <w:rFonts w:cs="B Nazanin" w:hint="cs"/>
          <w:sz w:val="28"/>
          <w:szCs w:val="28"/>
          <w:rtl/>
        </w:rPr>
        <w:t>مرحله</w:t>
      </w:r>
      <w:r>
        <w:rPr>
          <w:rFonts w:cs="B Nazanin" w:hint="cs"/>
          <w:sz w:val="28"/>
          <w:szCs w:val="28"/>
          <w:rtl/>
        </w:rPr>
        <w:t xml:space="preserve"> برای </w:t>
      </w:r>
      <w:r w:rsidRPr="004C5F7B">
        <w:rPr>
          <w:rFonts w:cs="B Nazanin" w:hint="cs"/>
          <w:sz w:val="28"/>
          <w:szCs w:val="28"/>
          <w:rtl/>
        </w:rPr>
        <w:t>انجام</w:t>
      </w:r>
      <w:r>
        <w:rPr>
          <w:rFonts w:cs="B Nazanin" w:hint="cs"/>
          <w:sz w:val="28"/>
          <w:szCs w:val="28"/>
          <w:rtl/>
        </w:rPr>
        <w:t xml:space="preserve"> دادن </w:t>
      </w:r>
      <w:r w:rsidRPr="004C5F7B">
        <w:rPr>
          <w:rFonts w:cs="B Nazanin" w:hint="cs"/>
          <w:sz w:val="28"/>
          <w:szCs w:val="28"/>
          <w:rtl/>
        </w:rPr>
        <w:t>فعالیتی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را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مکانیسم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4C5F7B">
        <w:rPr>
          <w:rFonts w:cs="B Nazanin" w:hint="cs"/>
          <w:sz w:val="28"/>
          <w:szCs w:val="28"/>
          <w:rtl/>
        </w:rPr>
        <w:t>گویند</w:t>
      </w:r>
      <w:r w:rsidRPr="004C5F7B">
        <w:rPr>
          <w:rFonts w:cs="B Nazanin"/>
          <w:sz w:val="28"/>
          <w:szCs w:val="28"/>
          <w:rtl/>
        </w:rPr>
        <w:t>.</w:t>
      </w:r>
    </w:p>
    <w:p w:rsidR="00311D2C" w:rsidRPr="00311D2C" w:rsidRDefault="00311D2C" w:rsidP="00311D2C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E03D57" w:rsidRDefault="00E03D57" w:rsidP="00E03D57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1B5A21">
        <w:rPr>
          <w:rFonts w:cs="B Nazanin" w:hint="cs"/>
          <w:b/>
          <w:bCs/>
          <w:sz w:val="28"/>
          <w:szCs w:val="28"/>
          <w:rtl/>
        </w:rPr>
        <w:t>ناوبری</w:t>
      </w:r>
    </w:p>
    <w:p w:rsidR="00730B3C" w:rsidRPr="001B5A21" w:rsidRDefault="00730B3C" w:rsidP="00730B3C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Navigation</w:t>
      </w:r>
    </w:p>
    <w:p w:rsidR="00730B3C" w:rsidRDefault="00730B3C" w:rsidP="00730B3C">
      <w:pPr>
        <w:spacing w:after="0" w:line="240" w:lineRule="auto"/>
        <w:ind w:left="663"/>
        <w:rPr>
          <w:rFonts w:cs="B Nazanin"/>
          <w:sz w:val="28"/>
          <w:szCs w:val="28"/>
          <w:rtl/>
        </w:rPr>
      </w:pPr>
      <w:r w:rsidRPr="004C5F7B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حرکت</w:t>
      </w:r>
      <w:r>
        <w:rPr>
          <w:rFonts w:cs="B Nazanin" w:hint="cs"/>
          <w:sz w:val="28"/>
          <w:szCs w:val="28"/>
          <w:rtl/>
        </w:rPr>
        <w:t xml:space="preserve"> کردن </w:t>
      </w:r>
      <w:r w:rsidRPr="004C5F7B">
        <w:rPr>
          <w:rFonts w:cs="B Nazanin" w:hint="cs"/>
          <w:sz w:val="28"/>
          <w:szCs w:val="28"/>
          <w:rtl/>
        </w:rPr>
        <w:t>بین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عناصر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صفحات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وب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یا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نرم</w:t>
      </w:r>
      <w:r>
        <w:rPr>
          <w:rFonts w:cs="B Nazanin" w:hint="cs"/>
          <w:sz w:val="28"/>
          <w:szCs w:val="28"/>
          <w:rtl/>
        </w:rPr>
        <w:t>‌</w:t>
      </w:r>
      <w:r w:rsidRPr="004C5F7B">
        <w:rPr>
          <w:rFonts w:cs="B Nazanin" w:hint="cs"/>
          <w:sz w:val="28"/>
          <w:szCs w:val="28"/>
          <w:rtl/>
        </w:rPr>
        <w:t>افزارهای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کاربردی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ناوبری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4C5F7B">
        <w:rPr>
          <w:rFonts w:cs="B Nazanin" w:hint="cs"/>
          <w:sz w:val="28"/>
          <w:szCs w:val="28"/>
          <w:rtl/>
        </w:rPr>
        <w:t>گویند</w:t>
      </w:r>
      <w:r w:rsidRPr="004C5F7B">
        <w:rPr>
          <w:rFonts w:cs="B Nazanin"/>
          <w:sz w:val="28"/>
          <w:szCs w:val="28"/>
          <w:rtl/>
        </w:rPr>
        <w:t>.</w:t>
      </w:r>
    </w:p>
    <w:p w:rsidR="00311D2C" w:rsidRPr="00311D2C" w:rsidRDefault="00311D2C" w:rsidP="00311D2C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E03D57" w:rsidRDefault="00E03D57" w:rsidP="00311D2C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1B5A21">
        <w:rPr>
          <w:rFonts w:cs="B Nazanin" w:hint="cs"/>
          <w:b/>
          <w:bCs/>
          <w:sz w:val="28"/>
          <w:szCs w:val="28"/>
          <w:rtl/>
        </w:rPr>
        <w:t>نرم</w:t>
      </w:r>
      <w:r w:rsidR="00311D2C">
        <w:rPr>
          <w:rFonts w:cs="B Nazanin" w:hint="cs"/>
          <w:b/>
          <w:bCs/>
          <w:sz w:val="28"/>
          <w:szCs w:val="28"/>
          <w:rtl/>
        </w:rPr>
        <w:t>‌</w:t>
      </w:r>
      <w:r w:rsidRPr="001B5A21">
        <w:rPr>
          <w:rFonts w:cs="B Nazanin" w:hint="cs"/>
          <w:b/>
          <w:bCs/>
          <w:sz w:val="28"/>
          <w:szCs w:val="28"/>
          <w:rtl/>
        </w:rPr>
        <w:t>افزارهای متن</w:t>
      </w:r>
      <w:r w:rsidR="00311D2C">
        <w:rPr>
          <w:rFonts w:cs="B Nazanin" w:hint="cs"/>
          <w:b/>
          <w:bCs/>
          <w:sz w:val="28"/>
          <w:szCs w:val="28"/>
          <w:rtl/>
        </w:rPr>
        <w:t>‌</w:t>
      </w:r>
      <w:r w:rsidRPr="001B5A21">
        <w:rPr>
          <w:rFonts w:cs="B Nazanin" w:hint="cs"/>
          <w:b/>
          <w:bCs/>
          <w:sz w:val="28"/>
          <w:szCs w:val="28"/>
          <w:rtl/>
        </w:rPr>
        <w:t>خوان</w:t>
      </w:r>
    </w:p>
    <w:p w:rsidR="00730B3C" w:rsidRPr="001B5A21" w:rsidRDefault="00730B3C" w:rsidP="00730B3C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Screen reader software</w:t>
      </w:r>
    </w:p>
    <w:p w:rsidR="00730B3C" w:rsidRDefault="00730B3C" w:rsidP="00730B3C">
      <w:pPr>
        <w:spacing w:after="0" w:line="240" w:lineRule="auto"/>
        <w:ind w:left="663"/>
        <w:rPr>
          <w:rFonts w:cs="B Nazanin"/>
          <w:sz w:val="28"/>
          <w:szCs w:val="28"/>
          <w:rtl/>
        </w:rPr>
      </w:pPr>
      <w:r w:rsidRPr="004C5F7B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نرم</w:t>
      </w:r>
      <w:r>
        <w:rPr>
          <w:rFonts w:cs="B Nazanin" w:hint="cs"/>
          <w:sz w:val="28"/>
          <w:szCs w:val="28"/>
          <w:rtl/>
        </w:rPr>
        <w:t>‌</w:t>
      </w:r>
      <w:r w:rsidRPr="004C5F7B">
        <w:rPr>
          <w:rFonts w:cs="B Nazanin" w:hint="cs"/>
          <w:sz w:val="28"/>
          <w:szCs w:val="28"/>
          <w:rtl/>
        </w:rPr>
        <w:t>افزارهایی</w:t>
      </w:r>
      <w:r>
        <w:rPr>
          <w:rFonts w:cs="B Nazanin" w:hint="cs"/>
          <w:sz w:val="28"/>
          <w:szCs w:val="28"/>
          <w:rtl/>
        </w:rPr>
        <w:t xml:space="preserve"> می‌گویند </w:t>
      </w:r>
      <w:r w:rsidRPr="004C5F7B">
        <w:rPr>
          <w:rFonts w:cs="B Nazanin" w:hint="cs"/>
          <w:sz w:val="28"/>
          <w:szCs w:val="28"/>
          <w:rtl/>
        </w:rPr>
        <w:t>که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توانایی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تبدیل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متن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گفتار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را</w:t>
      </w:r>
      <w:r>
        <w:rPr>
          <w:rFonts w:cs="B Nazanin" w:hint="cs"/>
          <w:sz w:val="28"/>
          <w:szCs w:val="28"/>
          <w:rtl/>
        </w:rPr>
        <w:t xml:space="preserve"> </w:t>
      </w:r>
      <w:r w:rsidRPr="004C5F7B">
        <w:rPr>
          <w:rFonts w:cs="B Nazanin" w:hint="cs"/>
          <w:sz w:val="28"/>
          <w:szCs w:val="28"/>
          <w:rtl/>
        </w:rPr>
        <w:t>دارند</w:t>
      </w:r>
      <w:r>
        <w:rPr>
          <w:rFonts w:cs="B Nazanin" w:hint="cs"/>
          <w:sz w:val="28"/>
          <w:szCs w:val="28"/>
          <w:rtl/>
        </w:rPr>
        <w:t>.</w:t>
      </w:r>
    </w:p>
    <w:p w:rsidR="00E03D57" w:rsidRDefault="00E03D57" w:rsidP="00E03D57">
      <w:pPr>
        <w:rPr>
          <w:rtl/>
        </w:rPr>
      </w:pPr>
    </w:p>
    <w:p w:rsidR="00E03D57" w:rsidRDefault="00E03D57" w:rsidP="00E03D57">
      <w:pPr>
        <w:rPr>
          <w:rtl/>
        </w:rPr>
      </w:pPr>
    </w:p>
    <w:p w:rsidR="00740445" w:rsidRDefault="00740445" w:rsidP="001B5A21">
      <w:pPr>
        <w:spacing w:after="0" w:line="240" w:lineRule="auto"/>
        <w:rPr>
          <w:rtl/>
        </w:rPr>
      </w:pPr>
    </w:p>
    <w:p w:rsidR="00740445" w:rsidRDefault="00740445" w:rsidP="001B5A21">
      <w:pPr>
        <w:spacing w:after="0" w:line="240" w:lineRule="auto"/>
        <w:rPr>
          <w:rtl/>
        </w:rPr>
      </w:pPr>
    </w:p>
    <w:p w:rsidR="00740445" w:rsidRDefault="00740445" w:rsidP="001B5A21">
      <w:pPr>
        <w:spacing w:after="0" w:line="240" w:lineRule="auto"/>
        <w:rPr>
          <w:rtl/>
        </w:rPr>
      </w:pPr>
    </w:p>
    <w:p w:rsidR="00635394" w:rsidRPr="00740445" w:rsidRDefault="00635394" w:rsidP="00E50D7D">
      <w:pPr>
        <w:pStyle w:val="Heading1"/>
        <w:numPr>
          <w:ilvl w:val="0"/>
          <w:numId w:val="3"/>
        </w:numPr>
        <w:spacing w:line="240" w:lineRule="auto"/>
        <w:ind w:left="714" w:hanging="357"/>
        <w:rPr>
          <w:rtl/>
        </w:rPr>
      </w:pPr>
      <w:bookmarkStart w:id="14" w:name="_Toc501202586"/>
      <w:r w:rsidRPr="00740445">
        <w:rPr>
          <w:rFonts w:hint="cs"/>
          <w:rtl/>
        </w:rPr>
        <w:lastRenderedPageBreak/>
        <w:t>مقدمه</w:t>
      </w:r>
      <w:bookmarkEnd w:id="14"/>
    </w:p>
    <w:p w:rsidR="00635394" w:rsidRPr="00AC79F0" w:rsidRDefault="00635394" w:rsidP="00D907D6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AC79F0">
        <w:rPr>
          <w:rFonts w:cs="B Nazanin" w:hint="cs"/>
          <w:sz w:val="28"/>
          <w:szCs w:val="28"/>
          <w:rtl/>
        </w:rPr>
        <w:t>عمد</w:t>
      </w:r>
      <w:r>
        <w:rPr>
          <w:rFonts w:cs="B Nazanin" w:hint="cs"/>
          <w:sz w:val="28"/>
          <w:szCs w:val="28"/>
          <w:rtl/>
        </w:rPr>
        <w:t>ه مبا</w:t>
      </w:r>
      <w:r w:rsidR="00D907D6">
        <w:rPr>
          <w:rFonts w:cs="B Nazanin" w:hint="cs"/>
          <w:sz w:val="28"/>
          <w:szCs w:val="28"/>
          <w:rtl/>
        </w:rPr>
        <w:t xml:space="preserve">حث مطرح‌شده </w:t>
      </w:r>
      <w:r w:rsidRPr="00AC79F0">
        <w:rPr>
          <w:rFonts w:cs="B Nazanin" w:hint="cs"/>
          <w:sz w:val="28"/>
          <w:szCs w:val="28"/>
          <w:rtl/>
        </w:rPr>
        <w:t>در</w:t>
      </w:r>
      <w:r w:rsidR="00D907D6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این استاندارد</w:t>
      </w:r>
      <w:r w:rsidRPr="00AC79F0">
        <w:rPr>
          <w:rFonts w:cs="B Nazanin" w:hint="cs"/>
          <w:sz w:val="28"/>
          <w:szCs w:val="28"/>
          <w:rtl/>
        </w:rPr>
        <w:t xml:space="preserve"> به دور زدن برخی </w:t>
      </w:r>
      <w:r>
        <w:rPr>
          <w:rFonts w:cs="B Nazanin"/>
          <w:sz w:val="28"/>
          <w:szCs w:val="28"/>
        </w:rPr>
        <w:t>Block</w:t>
      </w:r>
      <w:r>
        <w:rPr>
          <w:rFonts w:cs="B Nazanin" w:hint="cs"/>
          <w:sz w:val="28"/>
          <w:szCs w:val="28"/>
          <w:rtl/>
        </w:rPr>
        <w:t xml:space="preserve"> های محتوایی مربوط</w:t>
      </w:r>
      <w:r w:rsidR="00D907D6">
        <w:rPr>
          <w:rFonts w:cs="B Nazanin" w:hint="cs"/>
          <w:sz w:val="28"/>
          <w:szCs w:val="28"/>
          <w:rtl/>
        </w:rPr>
        <w:t>‌اند</w:t>
      </w:r>
      <w:r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که اص</w:t>
      </w:r>
      <w:r>
        <w:rPr>
          <w:rFonts w:cs="B Nazanin" w:hint="cs"/>
          <w:sz w:val="28"/>
          <w:szCs w:val="28"/>
          <w:rtl/>
        </w:rPr>
        <w:t>ط</w:t>
      </w:r>
      <w:r w:rsidRPr="00AC79F0">
        <w:rPr>
          <w:rFonts w:cs="B Nazanin" w:hint="cs"/>
          <w:sz w:val="28"/>
          <w:szCs w:val="28"/>
          <w:rtl/>
        </w:rPr>
        <w:t>لاحا</w:t>
      </w:r>
      <w:r w:rsidR="00D907D6">
        <w:rPr>
          <w:rFonts w:cs="B Nazanin" w:hint="cs"/>
          <w:sz w:val="28"/>
          <w:szCs w:val="28"/>
          <w:rtl/>
        </w:rPr>
        <w:t>ً به آن‌ها</w:t>
      </w:r>
      <w:r w:rsidRPr="00AC79F0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Bypass Blocks</w:t>
      </w:r>
      <w:r w:rsidRPr="00AC79F0">
        <w:rPr>
          <w:rFonts w:cs="B Nazanin" w:hint="cs"/>
          <w:sz w:val="28"/>
          <w:szCs w:val="28"/>
          <w:rtl/>
        </w:rPr>
        <w:t xml:space="preserve"> می</w:t>
      </w:r>
      <w:r w:rsidR="00D907D6">
        <w:rPr>
          <w:rFonts w:cs="B Nazanin" w:hint="cs"/>
          <w:sz w:val="28"/>
          <w:szCs w:val="28"/>
          <w:rtl/>
        </w:rPr>
        <w:t>‌گویند</w:t>
      </w:r>
      <w:r w:rsidRPr="00AC79F0">
        <w:rPr>
          <w:rFonts w:cs="B Nazanin" w:hint="cs"/>
          <w:sz w:val="28"/>
          <w:szCs w:val="28"/>
          <w:rtl/>
        </w:rPr>
        <w:t xml:space="preserve">. </w:t>
      </w:r>
      <w:r>
        <w:rPr>
          <w:rFonts w:cs="B Nazanin"/>
          <w:sz w:val="28"/>
          <w:szCs w:val="28"/>
        </w:rPr>
        <w:t>Bypass Blocks</w:t>
      </w:r>
      <w:r w:rsidRPr="00AC79F0">
        <w:rPr>
          <w:rFonts w:cs="B Nazanin" w:hint="cs"/>
          <w:sz w:val="28"/>
          <w:szCs w:val="28"/>
          <w:rtl/>
        </w:rPr>
        <w:t xml:space="preserve"> مکانیسمی </w:t>
      </w:r>
      <w:r w:rsidR="00D907D6">
        <w:rPr>
          <w:rFonts w:cs="B Nazanin" w:hint="cs"/>
          <w:sz w:val="28"/>
          <w:szCs w:val="28"/>
          <w:rtl/>
        </w:rPr>
        <w:t>است</w:t>
      </w:r>
      <w:r w:rsidRPr="00AC79F0">
        <w:rPr>
          <w:rFonts w:cs="B Nazanin" w:hint="cs"/>
          <w:sz w:val="28"/>
          <w:szCs w:val="28"/>
          <w:rtl/>
        </w:rPr>
        <w:t xml:space="preserve"> که امکان دور زدن بلوک</w:t>
      </w:r>
      <w:r w:rsidR="00D907D6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های متنی</w:t>
      </w:r>
      <w:r w:rsidR="00D907D6">
        <w:rPr>
          <w:rFonts w:cs="B Nazanin" w:hint="cs"/>
          <w:sz w:val="28"/>
          <w:szCs w:val="28"/>
          <w:rtl/>
        </w:rPr>
        <w:t>‌ای را</w:t>
      </w:r>
      <w:r w:rsidRPr="00AC79F0">
        <w:rPr>
          <w:rFonts w:cs="B Nazanin" w:hint="cs"/>
          <w:sz w:val="28"/>
          <w:szCs w:val="28"/>
          <w:rtl/>
        </w:rPr>
        <w:t xml:space="preserve"> که در</w:t>
      </w:r>
      <w:r w:rsidR="00D907D6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صفح</w:t>
      </w:r>
      <w:r w:rsidR="00D907D6">
        <w:rPr>
          <w:rFonts w:cs="B Nazanin" w:hint="cs"/>
          <w:sz w:val="28"/>
          <w:szCs w:val="28"/>
          <w:rtl/>
        </w:rPr>
        <w:t>ۀ</w:t>
      </w:r>
      <w:r w:rsidRPr="00AC79F0">
        <w:rPr>
          <w:rFonts w:cs="B Nazanin" w:hint="cs"/>
          <w:sz w:val="28"/>
          <w:szCs w:val="28"/>
          <w:rtl/>
        </w:rPr>
        <w:t xml:space="preserve"> وب تکرار</w:t>
      </w:r>
      <w:r w:rsidR="00D907D6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می</w:t>
      </w:r>
      <w:r w:rsidR="00D907D6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شو</w:t>
      </w:r>
      <w:r w:rsidR="00D907D6">
        <w:rPr>
          <w:rFonts w:cs="B Nazanin" w:hint="cs"/>
          <w:sz w:val="28"/>
          <w:szCs w:val="28"/>
          <w:rtl/>
        </w:rPr>
        <w:t>ن</w:t>
      </w:r>
      <w:r w:rsidRPr="00AC79F0">
        <w:rPr>
          <w:rFonts w:cs="B Nazanin" w:hint="cs"/>
          <w:sz w:val="28"/>
          <w:szCs w:val="28"/>
          <w:rtl/>
        </w:rPr>
        <w:t>د</w:t>
      </w:r>
      <w:r w:rsidR="00D907D6">
        <w:rPr>
          <w:rFonts w:cs="B Nazanin" w:hint="cs"/>
          <w:sz w:val="28"/>
          <w:szCs w:val="28"/>
          <w:rtl/>
        </w:rPr>
        <w:t>،</w:t>
      </w:r>
      <w:r w:rsidRPr="00AC79F0">
        <w:rPr>
          <w:rFonts w:cs="B Nazanin" w:hint="cs"/>
          <w:sz w:val="28"/>
          <w:szCs w:val="28"/>
          <w:rtl/>
        </w:rPr>
        <w:t xml:space="preserve"> به کاربر</w:t>
      </w:r>
      <w:r w:rsidR="00D907D6">
        <w:rPr>
          <w:rFonts w:cs="B Nazanin" w:hint="cs"/>
          <w:sz w:val="28"/>
          <w:szCs w:val="28"/>
          <w:rtl/>
        </w:rPr>
        <w:t xml:space="preserve"> می‌دهند؛ به‌</w:t>
      </w:r>
      <w:r w:rsidRPr="00AC79F0">
        <w:rPr>
          <w:rFonts w:cs="B Nazanin" w:hint="cs"/>
          <w:sz w:val="28"/>
          <w:szCs w:val="28"/>
          <w:rtl/>
        </w:rPr>
        <w:t>خصوص کاربرانی که از</w:t>
      </w:r>
      <w:r w:rsidR="00D907D6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فناوری</w:t>
      </w:r>
      <w:r w:rsidR="00D907D6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های کمکی است</w:t>
      </w:r>
      <w:r w:rsidR="00D907D6">
        <w:rPr>
          <w:rFonts w:cs="B Nazanin" w:hint="cs"/>
          <w:sz w:val="28"/>
          <w:szCs w:val="28"/>
          <w:rtl/>
        </w:rPr>
        <w:t>فاده</w:t>
      </w:r>
      <w:r w:rsidRPr="00AC79F0">
        <w:rPr>
          <w:rFonts w:cs="B Nazanin" w:hint="cs"/>
          <w:sz w:val="28"/>
          <w:szCs w:val="28"/>
          <w:rtl/>
        </w:rPr>
        <w:t xml:space="preserve"> می</w:t>
      </w:r>
      <w:r w:rsidR="00D907D6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کنند</w:t>
      </w:r>
      <w:r w:rsidR="00AC7279">
        <w:rPr>
          <w:rFonts w:cs="B Nazanin" w:hint="cs"/>
          <w:sz w:val="28"/>
          <w:szCs w:val="28"/>
          <w:rtl/>
        </w:rPr>
        <w:t>.</w:t>
      </w:r>
    </w:p>
    <w:p w:rsidR="000949C6" w:rsidRDefault="00635394" w:rsidP="00330F1D">
      <w:pPr>
        <w:spacing w:after="0" w:line="240" w:lineRule="auto"/>
        <w:jc w:val="both"/>
        <w:rPr>
          <w:rFonts w:cs="B Nazanin"/>
          <w:sz w:val="28"/>
          <w:szCs w:val="28"/>
        </w:rPr>
      </w:pPr>
      <w:r w:rsidRPr="00AC79F0">
        <w:rPr>
          <w:rFonts w:cs="B Nazanin" w:hint="cs"/>
          <w:sz w:val="28"/>
          <w:szCs w:val="28"/>
          <w:rtl/>
        </w:rPr>
        <w:t>درحقیقت</w:t>
      </w:r>
      <w:r w:rsidR="00330F1D">
        <w:rPr>
          <w:rFonts w:cs="B Nazanin" w:hint="cs"/>
          <w:sz w:val="28"/>
          <w:szCs w:val="28"/>
          <w:rtl/>
        </w:rPr>
        <w:t>،</w:t>
      </w:r>
      <w:r w:rsidRPr="00AC79F0">
        <w:rPr>
          <w:rFonts w:cs="B Nazanin" w:hint="cs"/>
          <w:sz w:val="28"/>
          <w:szCs w:val="28"/>
          <w:rtl/>
        </w:rPr>
        <w:t xml:space="preserve"> این استاندارد توضیح می</w:t>
      </w:r>
      <w:r w:rsidR="00330F1D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 xml:space="preserve">دهد که کاربران </w:t>
      </w:r>
      <w:r>
        <w:rPr>
          <w:rFonts w:cs="B Nazanin" w:hint="cs"/>
          <w:sz w:val="28"/>
          <w:szCs w:val="28"/>
          <w:rtl/>
        </w:rPr>
        <w:t xml:space="preserve">باید </w:t>
      </w:r>
      <w:r w:rsidR="00330F1D">
        <w:rPr>
          <w:rFonts w:cs="B Nazanin" w:hint="cs"/>
          <w:sz w:val="28"/>
          <w:szCs w:val="28"/>
          <w:rtl/>
        </w:rPr>
        <w:t xml:space="preserve">اجازۀ دسترسی </w:t>
      </w:r>
      <w:r w:rsidRPr="00AC79F0">
        <w:rPr>
          <w:rFonts w:cs="B Nazanin" w:hint="cs"/>
          <w:sz w:val="28"/>
          <w:szCs w:val="28"/>
          <w:rtl/>
        </w:rPr>
        <w:t xml:space="preserve">مستقیم به محتوای </w:t>
      </w:r>
      <w:r w:rsidR="00330F1D">
        <w:rPr>
          <w:rFonts w:cs="B Nazanin" w:hint="cs"/>
          <w:sz w:val="28"/>
          <w:szCs w:val="28"/>
          <w:rtl/>
        </w:rPr>
        <w:t>دلخواه خود</w:t>
      </w:r>
      <w:r w:rsidRPr="00AC79F0">
        <w:rPr>
          <w:rFonts w:cs="B Nazanin" w:hint="cs"/>
          <w:sz w:val="28"/>
          <w:szCs w:val="28"/>
          <w:rtl/>
        </w:rPr>
        <w:t xml:space="preserve"> </w:t>
      </w:r>
      <w:r w:rsidR="00330F1D">
        <w:rPr>
          <w:rFonts w:cs="B Nazanin" w:hint="cs"/>
          <w:sz w:val="28"/>
          <w:szCs w:val="28"/>
          <w:rtl/>
        </w:rPr>
        <w:t xml:space="preserve">را </w:t>
      </w:r>
      <w:r w:rsidRPr="00AC79F0">
        <w:rPr>
          <w:rFonts w:cs="B Nazanin" w:hint="cs"/>
          <w:sz w:val="28"/>
          <w:szCs w:val="28"/>
          <w:rtl/>
        </w:rPr>
        <w:t>داشته باشند</w:t>
      </w:r>
      <w:r w:rsidR="00330F1D">
        <w:rPr>
          <w:rFonts w:cs="B Nazanin" w:hint="cs"/>
          <w:sz w:val="28"/>
          <w:szCs w:val="28"/>
          <w:rtl/>
        </w:rPr>
        <w:t>؛</w:t>
      </w:r>
      <w:r w:rsidR="0004199C">
        <w:rPr>
          <w:rFonts w:cs="B Nazanin" w:hint="cs"/>
          <w:sz w:val="28"/>
          <w:szCs w:val="28"/>
          <w:rtl/>
        </w:rPr>
        <w:t xml:space="preserve"> که</w:t>
      </w:r>
      <w:r w:rsidRPr="00AC79F0">
        <w:rPr>
          <w:rFonts w:cs="B Nazanin" w:hint="cs"/>
          <w:sz w:val="28"/>
          <w:szCs w:val="28"/>
          <w:rtl/>
        </w:rPr>
        <w:t xml:space="preserve"> کاربر</w:t>
      </w:r>
      <w:r w:rsidR="00330F1D">
        <w:rPr>
          <w:rFonts w:cs="B Nazanin" w:hint="cs"/>
          <w:sz w:val="28"/>
          <w:szCs w:val="28"/>
          <w:rtl/>
        </w:rPr>
        <w:t>د</w:t>
      </w:r>
      <w:r w:rsidRPr="00AC79F0">
        <w:rPr>
          <w:rFonts w:cs="B Nazanin" w:hint="cs"/>
          <w:sz w:val="28"/>
          <w:szCs w:val="28"/>
          <w:rtl/>
        </w:rPr>
        <w:t xml:space="preserve"> محتوای کلید</w:t>
      </w:r>
      <w:r w:rsidR="00330F1D">
        <w:rPr>
          <w:rFonts w:cs="B Nazanin" w:hint="cs"/>
          <w:sz w:val="28"/>
          <w:szCs w:val="28"/>
          <w:rtl/>
        </w:rPr>
        <w:t>ی</w:t>
      </w:r>
      <w:r w:rsidRPr="00AC79F0">
        <w:rPr>
          <w:rFonts w:cs="B Nazanin" w:hint="cs"/>
          <w:sz w:val="28"/>
          <w:szCs w:val="28"/>
          <w:rtl/>
        </w:rPr>
        <w:t xml:space="preserve"> در صفح</w:t>
      </w:r>
      <w:r w:rsidR="00330F1D">
        <w:rPr>
          <w:rFonts w:cs="B Nazanin" w:hint="cs"/>
          <w:sz w:val="28"/>
          <w:szCs w:val="28"/>
          <w:rtl/>
        </w:rPr>
        <w:t>ۀ</w:t>
      </w:r>
      <w:r w:rsidRPr="00AC79F0">
        <w:rPr>
          <w:rFonts w:cs="B Nazanin" w:hint="cs"/>
          <w:sz w:val="28"/>
          <w:szCs w:val="28"/>
          <w:rtl/>
        </w:rPr>
        <w:t xml:space="preserve"> وب </w:t>
      </w:r>
      <w:r w:rsidR="00330F1D">
        <w:rPr>
          <w:rFonts w:cs="B Nazanin" w:hint="cs"/>
          <w:sz w:val="28"/>
          <w:szCs w:val="28"/>
          <w:rtl/>
        </w:rPr>
        <w:t>محسوب</w:t>
      </w:r>
      <w:r w:rsidRPr="00AC79F0">
        <w:rPr>
          <w:rFonts w:cs="B Nazanin" w:hint="cs"/>
          <w:sz w:val="28"/>
          <w:szCs w:val="28"/>
          <w:rtl/>
        </w:rPr>
        <w:t xml:space="preserve"> می</w:t>
      </w:r>
      <w:r w:rsidR="00330F1D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شود.</w:t>
      </w:r>
    </w:p>
    <w:p w:rsidR="00635394" w:rsidRPr="00740445" w:rsidRDefault="00635394" w:rsidP="00330F1D">
      <w:pPr>
        <w:pStyle w:val="Heading1"/>
        <w:numPr>
          <w:ilvl w:val="0"/>
          <w:numId w:val="3"/>
        </w:numPr>
        <w:spacing w:line="240" w:lineRule="auto"/>
        <w:ind w:left="714" w:hanging="357"/>
        <w:rPr>
          <w:rtl/>
        </w:rPr>
      </w:pPr>
      <w:bookmarkStart w:id="15" w:name="_Toc501202587"/>
      <w:r w:rsidRPr="00740445">
        <w:rPr>
          <w:rFonts w:hint="cs"/>
          <w:rtl/>
        </w:rPr>
        <w:t>جامع</w:t>
      </w:r>
      <w:r w:rsidR="00330F1D">
        <w:rPr>
          <w:rFonts w:hint="cs"/>
          <w:rtl/>
        </w:rPr>
        <w:t>ۀ</w:t>
      </w:r>
      <w:r w:rsidRPr="00740445">
        <w:rPr>
          <w:rFonts w:hint="cs"/>
          <w:rtl/>
        </w:rPr>
        <w:t xml:space="preserve"> هدف استاندارد</w:t>
      </w:r>
      <w:bookmarkEnd w:id="15"/>
    </w:p>
    <w:p w:rsidR="00A155B0" w:rsidRDefault="00635394" w:rsidP="00A155B0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AC79F0">
        <w:rPr>
          <w:rFonts w:cs="B Nazanin" w:hint="cs"/>
          <w:sz w:val="28"/>
          <w:szCs w:val="28"/>
          <w:rtl/>
        </w:rPr>
        <w:t>جامع</w:t>
      </w:r>
      <w:r w:rsidR="00330F1D">
        <w:rPr>
          <w:rFonts w:cs="B Nazanin" w:hint="cs"/>
          <w:sz w:val="28"/>
          <w:szCs w:val="28"/>
          <w:rtl/>
        </w:rPr>
        <w:t>ۀ</w:t>
      </w:r>
      <w:r w:rsidRPr="00AC79F0">
        <w:rPr>
          <w:rFonts w:cs="B Nazanin" w:hint="cs"/>
          <w:sz w:val="28"/>
          <w:szCs w:val="28"/>
          <w:rtl/>
        </w:rPr>
        <w:t xml:space="preserve"> هدف این استاندارد افراد دارای معلولیت هستند و به</w:t>
      </w:r>
      <w:r w:rsidR="00330F1D">
        <w:rPr>
          <w:rFonts w:cs="B Nazanin" w:hint="cs"/>
          <w:sz w:val="28"/>
          <w:szCs w:val="28"/>
          <w:rtl/>
        </w:rPr>
        <w:t>‌سختی می‌توان</w:t>
      </w:r>
      <w:r w:rsidRPr="00AC79F0">
        <w:rPr>
          <w:rFonts w:cs="B Nazanin" w:hint="cs"/>
          <w:sz w:val="28"/>
          <w:szCs w:val="28"/>
          <w:rtl/>
        </w:rPr>
        <w:t xml:space="preserve"> طیف </w:t>
      </w:r>
      <w:r w:rsidR="00330F1D">
        <w:rPr>
          <w:rFonts w:cs="B Nazanin" w:hint="cs"/>
          <w:sz w:val="28"/>
          <w:szCs w:val="28"/>
          <w:rtl/>
        </w:rPr>
        <w:t>خاصی</w:t>
      </w:r>
      <w:r w:rsidRPr="00AC79F0">
        <w:rPr>
          <w:rFonts w:cs="B Nazanin" w:hint="cs"/>
          <w:sz w:val="28"/>
          <w:szCs w:val="28"/>
          <w:rtl/>
        </w:rPr>
        <w:t xml:space="preserve"> از</w:t>
      </w:r>
      <w:r w:rsidR="00330F1D">
        <w:rPr>
          <w:rFonts w:cs="B Nazanin" w:hint="cs"/>
          <w:sz w:val="28"/>
          <w:szCs w:val="28"/>
          <w:rtl/>
        </w:rPr>
        <w:t xml:space="preserve"> معلولا</w:t>
      </w:r>
      <w:r w:rsidRPr="00AC79F0">
        <w:rPr>
          <w:rFonts w:cs="B Nazanin" w:hint="cs"/>
          <w:sz w:val="28"/>
          <w:szCs w:val="28"/>
          <w:rtl/>
        </w:rPr>
        <w:t>ن را به</w:t>
      </w:r>
      <w:r w:rsidR="00330F1D">
        <w:rPr>
          <w:rFonts w:cs="B Nazanin" w:hint="cs"/>
          <w:sz w:val="28"/>
          <w:szCs w:val="28"/>
          <w:rtl/>
        </w:rPr>
        <w:t>‌عنوان</w:t>
      </w:r>
      <w:r w:rsidRPr="00AC79F0">
        <w:rPr>
          <w:rFonts w:cs="B Nazanin" w:hint="cs"/>
          <w:sz w:val="28"/>
          <w:szCs w:val="28"/>
          <w:rtl/>
        </w:rPr>
        <w:t xml:space="preserve"> جامع</w:t>
      </w:r>
      <w:r w:rsidR="00330F1D">
        <w:rPr>
          <w:rFonts w:cs="B Nazanin" w:hint="cs"/>
          <w:sz w:val="28"/>
          <w:szCs w:val="28"/>
          <w:rtl/>
        </w:rPr>
        <w:t>ۀ</w:t>
      </w:r>
      <w:r w:rsidRPr="00AC79F0">
        <w:rPr>
          <w:rFonts w:cs="B Nazanin" w:hint="cs"/>
          <w:sz w:val="28"/>
          <w:szCs w:val="28"/>
          <w:rtl/>
        </w:rPr>
        <w:t xml:space="preserve"> اصلی هدف نام برد</w:t>
      </w:r>
      <w:r w:rsidR="00AC7279">
        <w:rPr>
          <w:rFonts w:cs="B Nazanin" w:hint="cs"/>
          <w:sz w:val="28"/>
          <w:szCs w:val="28"/>
          <w:rtl/>
        </w:rPr>
        <w:t>.</w:t>
      </w:r>
      <w:r w:rsidRPr="00AC79F0">
        <w:rPr>
          <w:rFonts w:cs="B Nazanin" w:hint="cs"/>
          <w:sz w:val="28"/>
          <w:szCs w:val="28"/>
          <w:rtl/>
        </w:rPr>
        <w:t xml:space="preserve"> </w:t>
      </w:r>
      <w:r w:rsidR="00330F1D">
        <w:rPr>
          <w:rFonts w:cs="B Nazanin" w:hint="cs"/>
          <w:sz w:val="28"/>
          <w:szCs w:val="28"/>
          <w:rtl/>
        </w:rPr>
        <w:t>اکنون</w:t>
      </w:r>
      <w:r w:rsidRPr="00AC79F0">
        <w:rPr>
          <w:rFonts w:cs="B Nazanin" w:hint="cs"/>
          <w:sz w:val="28"/>
          <w:szCs w:val="28"/>
          <w:rtl/>
        </w:rPr>
        <w:t xml:space="preserve"> به </w:t>
      </w:r>
      <w:r>
        <w:rPr>
          <w:rFonts w:cs="B Nazanin" w:hint="cs"/>
          <w:sz w:val="28"/>
          <w:szCs w:val="28"/>
          <w:rtl/>
        </w:rPr>
        <w:t>گروه</w:t>
      </w:r>
      <w:r w:rsidR="00330F1D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بندی</w:t>
      </w:r>
      <w:r w:rsidRPr="00AC79F0">
        <w:rPr>
          <w:rFonts w:cs="B Nazanin" w:hint="cs"/>
          <w:sz w:val="28"/>
          <w:szCs w:val="28"/>
          <w:rtl/>
        </w:rPr>
        <w:t xml:space="preserve"> جامع</w:t>
      </w:r>
      <w:r w:rsidR="00330F1D">
        <w:rPr>
          <w:rFonts w:cs="B Nazanin" w:hint="cs"/>
          <w:sz w:val="28"/>
          <w:szCs w:val="28"/>
          <w:rtl/>
        </w:rPr>
        <w:t>ۀ</w:t>
      </w:r>
      <w:r w:rsidRPr="00AC79F0">
        <w:rPr>
          <w:rFonts w:cs="B Nazanin" w:hint="cs"/>
          <w:sz w:val="28"/>
          <w:szCs w:val="28"/>
          <w:rtl/>
        </w:rPr>
        <w:t xml:space="preserve"> هدف</w:t>
      </w:r>
      <w:r>
        <w:rPr>
          <w:rFonts w:cs="B Nazanin" w:hint="cs"/>
          <w:sz w:val="28"/>
          <w:szCs w:val="28"/>
          <w:rtl/>
        </w:rPr>
        <w:t xml:space="preserve"> این</w:t>
      </w:r>
      <w:r w:rsidRPr="00AC79F0">
        <w:rPr>
          <w:rFonts w:cs="B Nazanin" w:hint="cs"/>
          <w:sz w:val="28"/>
          <w:szCs w:val="28"/>
          <w:rtl/>
        </w:rPr>
        <w:t xml:space="preserve"> است</w:t>
      </w:r>
      <w:r>
        <w:rPr>
          <w:rFonts w:cs="B Nazanin" w:hint="cs"/>
          <w:sz w:val="28"/>
          <w:szCs w:val="28"/>
          <w:rtl/>
        </w:rPr>
        <w:t>ا</w:t>
      </w:r>
      <w:r w:rsidRPr="00AC79F0">
        <w:rPr>
          <w:rFonts w:cs="B Nazanin" w:hint="cs"/>
          <w:sz w:val="28"/>
          <w:szCs w:val="28"/>
          <w:rtl/>
        </w:rPr>
        <w:t xml:space="preserve">ندارد </w:t>
      </w:r>
      <w:r>
        <w:rPr>
          <w:rFonts w:cs="B Nazanin" w:hint="cs"/>
          <w:sz w:val="28"/>
          <w:szCs w:val="28"/>
          <w:rtl/>
        </w:rPr>
        <w:t>می</w:t>
      </w:r>
      <w:r w:rsidR="00330F1D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پردازیم</w:t>
      </w:r>
      <w:r w:rsidR="00330F1D">
        <w:rPr>
          <w:rFonts w:cs="B Nazanin" w:hint="cs"/>
          <w:sz w:val="28"/>
          <w:szCs w:val="28"/>
          <w:rtl/>
        </w:rPr>
        <w:t>.</w:t>
      </w:r>
    </w:p>
    <w:p w:rsidR="00635394" w:rsidRDefault="00635394" w:rsidP="00A155B0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AC79F0">
        <w:rPr>
          <w:rFonts w:cs="B Nazanin" w:hint="cs"/>
          <w:sz w:val="28"/>
          <w:szCs w:val="28"/>
          <w:rtl/>
        </w:rPr>
        <w:t>یکی از جوامع هدف این استاندارد کاربران نرم</w:t>
      </w:r>
      <w:r w:rsidR="00A155B0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افزارهای متن</w:t>
      </w:r>
      <w:r w:rsidR="00A155B0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 xml:space="preserve">خوان هستند که </w:t>
      </w:r>
      <w:r w:rsidR="00A155B0">
        <w:rPr>
          <w:rFonts w:cs="B Nazanin" w:hint="cs"/>
          <w:sz w:val="28"/>
          <w:szCs w:val="28"/>
          <w:rtl/>
        </w:rPr>
        <w:t>باید</w:t>
      </w:r>
      <w:r w:rsidRPr="00AC79F0">
        <w:rPr>
          <w:rFonts w:cs="B Nazanin" w:hint="cs"/>
          <w:sz w:val="28"/>
          <w:szCs w:val="28"/>
          <w:rtl/>
        </w:rPr>
        <w:t xml:space="preserve"> چندین صفحه از یک سایت را مرور کنند یا محتوایی چندین صفحه</w:t>
      </w:r>
      <w:r w:rsidR="00A155B0">
        <w:rPr>
          <w:rFonts w:cs="B Nazanin" w:hint="cs"/>
          <w:sz w:val="28"/>
          <w:szCs w:val="28"/>
          <w:rtl/>
        </w:rPr>
        <w:t>‌ای</w:t>
      </w:r>
      <w:r w:rsidRPr="00AC79F0">
        <w:rPr>
          <w:rFonts w:cs="B Nazanin" w:hint="cs"/>
          <w:sz w:val="28"/>
          <w:szCs w:val="28"/>
          <w:rtl/>
        </w:rPr>
        <w:t xml:space="preserve"> از سایت را بشنوند.</w:t>
      </w:r>
      <w:r w:rsidR="00A155B0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 xml:space="preserve">طراحان و </w:t>
      </w:r>
      <w:r w:rsidR="000F6007">
        <w:rPr>
          <w:rFonts w:cs="B Nazanin" w:hint="cs"/>
          <w:sz w:val="28"/>
          <w:szCs w:val="28"/>
          <w:rtl/>
        </w:rPr>
        <w:t>توسعه‌دهندگان</w:t>
      </w:r>
      <w:r w:rsidRPr="00AC79F0">
        <w:rPr>
          <w:rFonts w:cs="B Nazanin" w:hint="cs"/>
          <w:sz w:val="28"/>
          <w:szCs w:val="28"/>
          <w:rtl/>
        </w:rPr>
        <w:t xml:space="preserve"> وب</w:t>
      </w:r>
      <w:r w:rsidR="00A155B0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 xml:space="preserve">باید </w:t>
      </w:r>
      <w:r w:rsidR="00A155B0">
        <w:rPr>
          <w:rFonts w:cs="B Nazanin" w:hint="cs"/>
          <w:sz w:val="28"/>
          <w:szCs w:val="28"/>
          <w:rtl/>
        </w:rPr>
        <w:t xml:space="preserve">امکانی را فراهم کنند که این افراد بتوانند </w:t>
      </w:r>
      <w:r w:rsidRPr="00AC79F0">
        <w:rPr>
          <w:rFonts w:cs="B Nazanin" w:hint="cs"/>
          <w:sz w:val="28"/>
          <w:szCs w:val="28"/>
          <w:rtl/>
        </w:rPr>
        <w:t>به کمک نرم</w:t>
      </w:r>
      <w:r w:rsidR="00A155B0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افزارهای صفحه</w:t>
      </w:r>
      <w:r w:rsidR="00A155B0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خوان</w:t>
      </w:r>
      <w:r>
        <w:rPr>
          <w:rFonts w:cs="B Nazanin" w:hint="cs"/>
          <w:sz w:val="28"/>
          <w:szCs w:val="28"/>
          <w:rtl/>
        </w:rPr>
        <w:t xml:space="preserve"> از </w:t>
      </w:r>
      <w:r w:rsidR="00A155B0">
        <w:rPr>
          <w:rFonts w:cs="B Nazanin" w:hint="cs"/>
          <w:sz w:val="28"/>
          <w:szCs w:val="28"/>
          <w:rtl/>
        </w:rPr>
        <w:t>شکل‌های</w:t>
      </w:r>
      <w:r>
        <w:rPr>
          <w:rFonts w:cs="B Nazanin" w:hint="cs"/>
          <w:sz w:val="28"/>
          <w:szCs w:val="28"/>
          <w:rtl/>
        </w:rPr>
        <w:t xml:space="preserve"> گرافیکی مربوط به </w:t>
      </w:r>
      <w:r w:rsidR="00A155B0">
        <w:rPr>
          <w:rFonts w:cs="B Nazanin" w:hint="cs"/>
          <w:sz w:val="28"/>
          <w:szCs w:val="28"/>
          <w:rtl/>
        </w:rPr>
        <w:t>عنوان‌ها</w:t>
      </w:r>
      <w:r w:rsidRPr="00AC79F0">
        <w:rPr>
          <w:rFonts w:cs="B Nazanin" w:hint="cs"/>
          <w:sz w:val="28"/>
          <w:szCs w:val="28"/>
          <w:rtl/>
        </w:rPr>
        <w:t xml:space="preserve"> یا ب</w:t>
      </w:r>
      <w:r>
        <w:rPr>
          <w:rFonts w:cs="B Nazanin" w:hint="cs"/>
          <w:sz w:val="28"/>
          <w:szCs w:val="28"/>
          <w:rtl/>
        </w:rPr>
        <w:t>خش</w:t>
      </w:r>
      <w:r w:rsidR="00A155B0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 xml:space="preserve">هایی که به </w:t>
      </w:r>
      <w:r w:rsidR="00A155B0">
        <w:rPr>
          <w:rFonts w:cs="B Nazanin" w:hint="cs"/>
          <w:sz w:val="28"/>
          <w:szCs w:val="28"/>
          <w:rtl/>
        </w:rPr>
        <w:t>پیوندهای (</w:t>
      </w:r>
      <w:r>
        <w:rPr>
          <w:rFonts w:cs="B Nazanin" w:hint="cs"/>
          <w:sz w:val="28"/>
          <w:szCs w:val="28"/>
          <w:rtl/>
        </w:rPr>
        <w:t>لینک</w:t>
      </w:r>
      <w:r w:rsidR="00A155B0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های</w:t>
      </w:r>
      <w:r w:rsidR="00A155B0">
        <w:rPr>
          <w:rFonts w:cs="B Nazanin" w:hint="cs"/>
          <w:sz w:val="28"/>
          <w:szCs w:val="28"/>
          <w:rtl/>
        </w:rPr>
        <w:t>)</w:t>
      </w:r>
      <w:r>
        <w:rPr>
          <w:rFonts w:cs="B Nazanin" w:hint="cs"/>
          <w:sz w:val="28"/>
          <w:szCs w:val="28"/>
          <w:rtl/>
        </w:rPr>
        <w:t xml:space="preserve"> ناو</w:t>
      </w:r>
      <w:r w:rsidRPr="00AC79F0">
        <w:rPr>
          <w:rFonts w:cs="B Nazanin" w:hint="cs"/>
          <w:sz w:val="28"/>
          <w:szCs w:val="28"/>
          <w:rtl/>
        </w:rPr>
        <w:t xml:space="preserve">بری </w:t>
      </w:r>
      <w:r w:rsidR="00A155B0">
        <w:rPr>
          <w:rFonts w:cs="B Nazanin" w:hint="cs"/>
          <w:sz w:val="28"/>
          <w:szCs w:val="28"/>
          <w:rtl/>
        </w:rPr>
        <w:t>مربوط‌اند و</w:t>
      </w:r>
      <w:r w:rsidRPr="00AC79F0">
        <w:rPr>
          <w:rFonts w:cs="B Nazanin" w:hint="cs"/>
          <w:sz w:val="28"/>
          <w:szCs w:val="28"/>
          <w:rtl/>
        </w:rPr>
        <w:t xml:space="preserve"> در</w:t>
      </w:r>
      <w:r w:rsidR="00A155B0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تمامی صفحات تکرار می</w:t>
      </w:r>
      <w:r w:rsidR="00A155B0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شوند</w:t>
      </w:r>
      <w:r w:rsidR="00A155B0">
        <w:rPr>
          <w:rFonts w:cs="B Nazanin" w:hint="cs"/>
          <w:sz w:val="28"/>
          <w:szCs w:val="28"/>
          <w:rtl/>
        </w:rPr>
        <w:t>،</w:t>
      </w:r>
      <w:r w:rsidRPr="00AC79F0">
        <w:rPr>
          <w:rFonts w:cs="B Nazanin" w:hint="cs"/>
          <w:sz w:val="28"/>
          <w:szCs w:val="28"/>
          <w:rtl/>
        </w:rPr>
        <w:t xml:space="preserve"> عبور کنند.</w:t>
      </w:r>
    </w:p>
    <w:p w:rsidR="00635394" w:rsidRDefault="00A155B0" w:rsidP="007F7A2F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جامعۀ</w:t>
      </w:r>
      <w:r w:rsidR="00635394" w:rsidRPr="00AC79F0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هدف اول</w:t>
      </w:r>
      <w:r w:rsidR="00635394" w:rsidRPr="00AC79F0">
        <w:rPr>
          <w:rFonts w:cs="B Nazanin" w:hint="cs"/>
          <w:sz w:val="28"/>
          <w:szCs w:val="28"/>
          <w:rtl/>
        </w:rPr>
        <w:t xml:space="preserve"> این استاندارد افرادی هستند که فقط از </w:t>
      </w:r>
      <w:r w:rsidR="00635394">
        <w:rPr>
          <w:rFonts w:cs="B Nazanin" w:hint="cs"/>
          <w:sz w:val="28"/>
          <w:szCs w:val="28"/>
          <w:rtl/>
        </w:rPr>
        <w:t>صفحه</w:t>
      </w:r>
      <w:r>
        <w:rPr>
          <w:rFonts w:cs="B Nazanin" w:hint="cs"/>
          <w:sz w:val="28"/>
          <w:szCs w:val="28"/>
          <w:rtl/>
        </w:rPr>
        <w:t>‌</w:t>
      </w:r>
      <w:r w:rsidR="00635394">
        <w:rPr>
          <w:rFonts w:cs="B Nazanin" w:hint="cs"/>
          <w:sz w:val="28"/>
          <w:szCs w:val="28"/>
          <w:rtl/>
        </w:rPr>
        <w:t xml:space="preserve">کلید </w:t>
      </w:r>
      <w:r w:rsidR="00635394" w:rsidRPr="00AC79F0">
        <w:rPr>
          <w:rFonts w:cs="B Nazanin" w:hint="cs"/>
          <w:sz w:val="28"/>
          <w:szCs w:val="28"/>
          <w:rtl/>
        </w:rPr>
        <w:t>یا رابط</w:t>
      </w:r>
      <w:r w:rsidR="007F7A2F">
        <w:rPr>
          <w:rFonts w:cs="B Nazanin" w:hint="cs"/>
          <w:sz w:val="28"/>
          <w:szCs w:val="28"/>
          <w:rtl/>
        </w:rPr>
        <w:t>‌</w:t>
      </w:r>
      <w:r w:rsidR="00635394" w:rsidRPr="00AC79F0">
        <w:rPr>
          <w:rFonts w:cs="B Nazanin" w:hint="cs"/>
          <w:sz w:val="28"/>
          <w:szCs w:val="28"/>
          <w:rtl/>
        </w:rPr>
        <w:t xml:space="preserve">های </w:t>
      </w:r>
      <w:r>
        <w:rPr>
          <w:rFonts w:cs="B Nazanin" w:hint="cs"/>
          <w:sz w:val="28"/>
          <w:szCs w:val="28"/>
          <w:rtl/>
        </w:rPr>
        <w:t>آن</w:t>
      </w:r>
      <w:r w:rsidR="00635394" w:rsidRPr="00AC79F0">
        <w:rPr>
          <w:rFonts w:cs="B Nazanin" w:hint="cs"/>
          <w:sz w:val="28"/>
          <w:szCs w:val="28"/>
          <w:rtl/>
        </w:rPr>
        <w:t xml:space="preserve"> برای مرور محتوا یا دستیابی به محتوای </w:t>
      </w:r>
      <w:r>
        <w:rPr>
          <w:rFonts w:cs="B Nazanin" w:hint="cs"/>
          <w:sz w:val="28"/>
          <w:szCs w:val="28"/>
          <w:rtl/>
        </w:rPr>
        <w:t>دلخواهشان</w:t>
      </w:r>
      <w:r w:rsidR="00635394" w:rsidRPr="00AC79F0">
        <w:rPr>
          <w:rFonts w:cs="B Nazanin" w:hint="cs"/>
          <w:sz w:val="28"/>
          <w:szCs w:val="28"/>
          <w:rtl/>
        </w:rPr>
        <w:t xml:space="preserve"> استفاده </w:t>
      </w:r>
      <w:r>
        <w:rPr>
          <w:rFonts w:cs="B Nazanin" w:hint="cs"/>
          <w:sz w:val="28"/>
          <w:szCs w:val="28"/>
          <w:rtl/>
        </w:rPr>
        <w:t>می‌</w:t>
      </w:r>
      <w:r w:rsidR="00635394" w:rsidRPr="00AC79F0">
        <w:rPr>
          <w:rFonts w:cs="B Nazanin" w:hint="cs"/>
          <w:sz w:val="28"/>
          <w:szCs w:val="28"/>
          <w:rtl/>
        </w:rPr>
        <w:t>کنند</w:t>
      </w:r>
      <w:r>
        <w:rPr>
          <w:rFonts w:cs="B Nazanin" w:hint="cs"/>
          <w:sz w:val="28"/>
          <w:szCs w:val="28"/>
          <w:rtl/>
        </w:rPr>
        <w:t>.</w:t>
      </w:r>
      <w:r w:rsidR="00635394" w:rsidRPr="00AC79F0">
        <w:rPr>
          <w:rFonts w:cs="B Nazanin" w:hint="cs"/>
          <w:sz w:val="28"/>
          <w:szCs w:val="28"/>
          <w:rtl/>
        </w:rPr>
        <w:t xml:space="preserve"> در</w:t>
      </w:r>
      <w:r>
        <w:rPr>
          <w:rFonts w:cs="B Nazanin" w:hint="cs"/>
          <w:sz w:val="28"/>
          <w:szCs w:val="28"/>
          <w:rtl/>
        </w:rPr>
        <w:t xml:space="preserve"> </w:t>
      </w:r>
      <w:r w:rsidR="00635394" w:rsidRPr="00AC79F0">
        <w:rPr>
          <w:rFonts w:cs="B Nazanin" w:hint="cs"/>
          <w:sz w:val="28"/>
          <w:szCs w:val="28"/>
          <w:rtl/>
        </w:rPr>
        <w:t>صورت وجود محت</w:t>
      </w:r>
      <w:r w:rsidR="00635394">
        <w:rPr>
          <w:rFonts w:cs="B Nazanin" w:hint="cs"/>
          <w:sz w:val="28"/>
          <w:szCs w:val="28"/>
          <w:rtl/>
        </w:rPr>
        <w:t xml:space="preserve">وای تکرارشونده شامل </w:t>
      </w:r>
      <w:r>
        <w:rPr>
          <w:rFonts w:cs="B Nazanin" w:hint="cs"/>
          <w:sz w:val="28"/>
          <w:szCs w:val="28"/>
          <w:rtl/>
        </w:rPr>
        <w:t>پیوندهای (</w:t>
      </w:r>
      <w:r w:rsidR="00635394">
        <w:rPr>
          <w:rFonts w:cs="B Nazanin" w:hint="cs"/>
          <w:sz w:val="28"/>
          <w:szCs w:val="28"/>
          <w:rtl/>
        </w:rPr>
        <w:t>لینک</w:t>
      </w:r>
      <w:r>
        <w:rPr>
          <w:rFonts w:cs="B Nazanin" w:hint="cs"/>
          <w:sz w:val="28"/>
          <w:szCs w:val="28"/>
          <w:rtl/>
        </w:rPr>
        <w:t>‌</w:t>
      </w:r>
      <w:r w:rsidR="00635394">
        <w:rPr>
          <w:rFonts w:cs="B Nazanin" w:hint="cs"/>
          <w:sz w:val="28"/>
          <w:szCs w:val="28"/>
          <w:rtl/>
        </w:rPr>
        <w:t>های</w:t>
      </w:r>
      <w:r>
        <w:rPr>
          <w:rFonts w:cs="B Nazanin" w:hint="cs"/>
          <w:sz w:val="28"/>
          <w:szCs w:val="28"/>
          <w:rtl/>
        </w:rPr>
        <w:t>)</w:t>
      </w:r>
      <w:r w:rsidR="00635394">
        <w:rPr>
          <w:rFonts w:cs="B Nazanin" w:hint="cs"/>
          <w:sz w:val="28"/>
          <w:szCs w:val="28"/>
          <w:rtl/>
        </w:rPr>
        <w:t xml:space="preserve"> ناو</w:t>
      </w:r>
      <w:r w:rsidR="00635394" w:rsidRPr="00AC79F0">
        <w:rPr>
          <w:rFonts w:cs="B Nazanin" w:hint="cs"/>
          <w:sz w:val="28"/>
          <w:szCs w:val="28"/>
          <w:rtl/>
        </w:rPr>
        <w:t>بری</w:t>
      </w:r>
      <w:r>
        <w:rPr>
          <w:rFonts w:cs="B Nazanin" w:hint="cs"/>
          <w:sz w:val="28"/>
          <w:szCs w:val="28"/>
          <w:rtl/>
        </w:rPr>
        <w:t>،</w:t>
      </w:r>
      <w:r w:rsidR="00635394" w:rsidRPr="00AC79F0">
        <w:rPr>
          <w:rFonts w:cs="B Nazanin" w:hint="cs"/>
          <w:sz w:val="28"/>
          <w:szCs w:val="28"/>
          <w:rtl/>
        </w:rPr>
        <w:t xml:space="preserve"> این افراد </w:t>
      </w:r>
      <w:r>
        <w:rPr>
          <w:rFonts w:cs="B Nazanin" w:hint="cs"/>
          <w:sz w:val="28"/>
          <w:szCs w:val="28"/>
          <w:rtl/>
        </w:rPr>
        <w:t>از طریق</w:t>
      </w:r>
      <w:r w:rsidR="00635394" w:rsidRPr="00AC79F0">
        <w:rPr>
          <w:rFonts w:cs="B Nazanin" w:hint="cs"/>
          <w:sz w:val="28"/>
          <w:szCs w:val="28"/>
          <w:rtl/>
        </w:rPr>
        <w:t xml:space="preserve"> صفحه</w:t>
      </w:r>
      <w:r>
        <w:rPr>
          <w:rFonts w:cs="B Nazanin" w:hint="cs"/>
          <w:sz w:val="28"/>
          <w:szCs w:val="28"/>
          <w:rtl/>
        </w:rPr>
        <w:t>‌</w:t>
      </w:r>
      <w:r w:rsidR="00635394" w:rsidRPr="00AC79F0">
        <w:rPr>
          <w:rFonts w:cs="B Nazanin" w:hint="cs"/>
          <w:sz w:val="28"/>
          <w:szCs w:val="28"/>
          <w:rtl/>
        </w:rPr>
        <w:t>کلید به</w:t>
      </w:r>
      <w:r>
        <w:rPr>
          <w:rFonts w:cs="B Nazanin" w:hint="cs"/>
          <w:sz w:val="28"/>
          <w:szCs w:val="28"/>
          <w:rtl/>
        </w:rPr>
        <w:t>‌</w:t>
      </w:r>
      <w:r w:rsidR="00635394" w:rsidRPr="00AC79F0">
        <w:rPr>
          <w:rFonts w:cs="B Nazanin" w:hint="cs"/>
          <w:sz w:val="28"/>
          <w:szCs w:val="28"/>
          <w:rtl/>
        </w:rPr>
        <w:t>سختی می</w:t>
      </w:r>
      <w:r>
        <w:rPr>
          <w:rFonts w:cs="B Nazanin" w:hint="cs"/>
          <w:sz w:val="28"/>
          <w:szCs w:val="28"/>
          <w:rtl/>
        </w:rPr>
        <w:t>‌</w:t>
      </w:r>
      <w:r w:rsidR="00635394" w:rsidRPr="00AC79F0">
        <w:rPr>
          <w:rFonts w:cs="B Nazanin" w:hint="cs"/>
          <w:sz w:val="28"/>
          <w:szCs w:val="28"/>
          <w:rtl/>
        </w:rPr>
        <w:t xml:space="preserve">توانند از </w:t>
      </w:r>
      <w:r>
        <w:rPr>
          <w:rFonts w:cs="B Nazanin" w:hint="cs"/>
          <w:sz w:val="28"/>
          <w:szCs w:val="28"/>
          <w:rtl/>
        </w:rPr>
        <w:t xml:space="preserve">این </w:t>
      </w:r>
      <w:r w:rsidR="00635394" w:rsidRPr="00AC79F0">
        <w:rPr>
          <w:rFonts w:cs="B Nazanin" w:hint="cs"/>
          <w:sz w:val="28"/>
          <w:szCs w:val="28"/>
          <w:rtl/>
        </w:rPr>
        <w:t xml:space="preserve">صفحات عبور کنند و زمان زیادی را </w:t>
      </w:r>
      <w:r>
        <w:rPr>
          <w:rFonts w:cs="B Nazanin" w:hint="cs"/>
          <w:sz w:val="28"/>
          <w:szCs w:val="28"/>
          <w:rtl/>
        </w:rPr>
        <w:t>هدر می‌دهند. بنابراین</w:t>
      </w:r>
      <w:r w:rsidR="00635394">
        <w:rPr>
          <w:rFonts w:cs="B Nazanin" w:hint="cs"/>
          <w:sz w:val="28"/>
          <w:szCs w:val="28"/>
          <w:rtl/>
        </w:rPr>
        <w:t xml:space="preserve"> لازم است که طراحان و </w:t>
      </w:r>
      <w:r w:rsidR="00635394" w:rsidRPr="00AC79F0">
        <w:rPr>
          <w:rFonts w:cs="B Nazanin" w:hint="cs"/>
          <w:sz w:val="28"/>
          <w:szCs w:val="28"/>
          <w:rtl/>
        </w:rPr>
        <w:t>توسعه</w:t>
      </w:r>
      <w:r>
        <w:rPr>
          <w:rFonts w:cs="B Nazanin" w:hint="cs"/>
          <w:sz w:val="28"/>
          <w:szCs w:val="28"/>
          <w:rtl/>
        </w:rPr>
        <w:t>‌</w:t>
      </w:r>
      <w:r w:rsidR="00635394">
        <w:rPr>
          <w:rFonts w:cs="B Nazanin" w:hint="cs"/>
          <w:sz w:val="28"/>
          <w:szCs w:val="28"/>
          <w:rtl/>
        </w:rPr>
        <w:t>دهندگان وب به</w:t>
      </w:r>
      <w:r>
        <w:rPr>
          <w:rFonts w:cs="B Nazanin" w:hint="cs"/>
          <w:sz w:val="28"/>
          <w:szCs w:val="28"/>
          <w:rtl/>
        </w:rPr>
        <w:t>‌واسطۀ</w:t>
      </w:r>
      <w:r w:rsidR="00635394">
        <w:rPr>
          <w:rFonts w:cs="B Nazanin" w:hint="cs"/>
          <w:sz w:val="28"/>
          <w:szCs w:val="28"/>
          <w:rtl/>
        </w:rPr>
        <w:t xml:space="preserve"> این استاندارد</w:t>
      </w:r>
      <w:r>
        <w:rPr>
          <w:rFonts w:cs="B Nazanin" w:hint="cs"/>
          <w:sz w:val="28"/>
          <w:szCs w:val="28"/>
          <w:rtl/>
        </w:rPr>
        <w:t xml:space="preserve"> </w:t>
      </w:r>
      <w:r w:rsidR="00635394">
        <w:rPr>
          <w:rFonts w:cs="B Nazanin" w:hint="cs"/>
          <w:sz w:val="28"/>
          <w:szCs w:val="28"/>
          <w:rtl/>
        </w:rPr>
        <w:t>روش</w:t>
      </w:r>
      <w:r>
        <w:rPr>
          <w:rFonts w:cs="B Nazanin" w:hint="cs"/>
          <w:sz w:val="28"/>
          <w:szCs w:val="28"/>
          <w:rtl/>
        </w:rPr>
        <w:t>‌</w:t>
      </w:r>
      <w:r w:rsidR="00635394">
        <w:rPr>
          <w:rFonts w:cs="B Nazanin" w:hint="cs"/>
          <w:sz w:val="28"/>
          <w:szCs w:val="28"/>
          <w:rtl/>
        </w:rPr>
        <w:t xml:space="preserve">هایی را </w:t>
      </w:r>
      <w:r w:rsidR="00635394" w:rsidRPr="00AC79F0">
        <w:rPr>
          <w:rFonts w:cs="B Nazanin" w:hint="cs"/>
          <w:sz w:val="28"/>
          <w:szCs w:val="28"/>
          <w:rtl/>
        </w:rPr>
        <w:t xml:space="preserve">برای </w:t>
      </w:r>
      <w:r w:rsidR="00635394">
        <w:rPr>
          <w:rFonts w:cs="B Nazanin" w:hint="cs"/>
          <w:sz w:val="28"/>
          <w:szCs w:val="28"/>
          <w:rtl/>
        </w:rPr>
        <w:t xml:space="preserve">حل مشکل </w:t>
      </w:r>
      <w:r w:rsidR="00635394" w:rsidRPr="00AC79F0">
        <w:rPr>
          <w:rFonts w:cs="B Nazanin" w:hint="cs"/>
          <w:sz w:val="28"/>
          <w:szCs w:val="28"/>
          <w:rtl/>
        </w:rPr>
        <w:t>این افراد ارائه دهند</w:t>
      </w:r>
      <w:r w:rsidR="00635394">
        <w:rPr>
          <w:rFonts w:cs="B Nazanin" w:hint="cs"/>
          <w:sz w:val="28"/>
          <w:szCs w:val="28"/>
          <w:rtl/>
        </w:rPr>
        <w:t>.</w:t>
      </w:r>
    </w:p>
    <w:p w:rsidR="00635394" w:rsidRDefault="00A155B0" w:rsidP="00E3137F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جامعۀ</w:t>
      </w:r>
      <w:r w:rsidR="00635394" w:rsidRPr="00AC79F0">
        <w:rPr>
          <w:rFonts w:cs="B Nazanin" w:hint="cs"/>
          <w:sz w:val="28"/>
          <w:szCs w:val="28"/>
          <w:rtl/>
        </w:rPr>
        <w:t xml:space="preserve"> هدف </w:t>
      </w:r>
      <w:r w:rsidR="00635394">
        <w:rPr>
          <w:rFonts w:cs="B Nazanin" w:hint="cs"/>
          <w:sz w:val="28"/>
          <w:szCs w:val="28"/>
          <w:rtl/>
        </w:rPr>
        <w:t>دوم</w:t>
      </w:r>
      <w:r w:rsidR="00635394" w:rsidRPr="00AC79F0">
        <w:rPr>
          <w:rFonts w:cs="B Nazanin" w:hint="cs"/>
          <w:sz w:val="28"/>
          <w:szCs w:val="28"/>
          <w:rtl/>
        </w:rPr>
        <w:t xml:space="preserve"> کا</w:t>
      </w:r>
      <w:r w:rsidR="00635394">
        <w:rPr>
          <w:rFonts w:cs="B Nazanin" w:hint="cs"/>
          <w:sz w:val="28"/>
          <w:szCs w:val="28"/>
          <w:rtl/>
        </w:rPr>
        <w:t>ر</w:t>
      </w:r>
      <w:r w:rsidR="00635394" w:rsidRPr="00AC79F0">
        <w:rPr>
          <w:rFonts w:cs="B Nazanin" w:hint="cs"/>
          <w:sz w:val="28"/>
          <w:szCs w:val="28"/>
          <w:rtl/>
        </w:rPr>
        <w:t xml:space="preserve">برانی </w:t>
      </w:r>
      <w:r>
        <w:rPr>
          <w:rFonts w:cs="B Nazanin" w:hint="cs"/>
          <w:sz w:val="28"/>
          <w:szCs w:val="28"/>
          <w:rtl/>
        </w:rPr>
        <w:t>هستند</w:t>
      </w:r>
      <w:r w:rsidR="00635394" w:rsidRPr="00AC79F0">
        <w:rPr>
          <w:rFonts w:cs="B Nazanin" w:hint="cs"/>
          <w:sz w:val="28"/>
          <w:szCs w:val="28"/>
          <w:rtl/>
        </w:rPr>
        <w:t xml:space="preserve"> که از ابزارهای بزرگ</w:t>
      </w:r>
      <w:r>
        <w:rPr>
          <w:rFonts w:cs="B Nazanin" w:hint="cs"/>
          <w:sz w:val="28"/>
          <w:szCs w:val="28"/>
          <w:rtl/>
        </w:rPr>
        <w:t>‌</w:t>
      </w:r>
      <w:r w:rsidR="00635394" w:rsidRPr="00AC79F0">
        <w:rPr>
          <w:rFonts w:cs="B Nazanin" w:hint="cs"/>
          <w:sz w:val="28"/>
          <w:szCs w:val="28"/>
          <w:rtl/>
        </w:rPr>
        <w:t>نمایی تصویر استفاده می</w:t>
      </w:r>
      <w:r>
        <w:rPr>
          <w:rFonts w:cs="B Nazanin" w:hint="cs"/>
          <w:sz w:val="28"/>
          <w:szCs w:val="28"/>
          <w:rtl/>
        </w:rPr>
        <w:t>‌</w:t>
      </w:r>
      <w:r w:rsidR="00635394" w:rsidRPr="00AC79F0">
        <w:rPr>
          <w:rFonts w:cs="B Nazanin" w:hint="cs"/>
          <w:sz w:val="28"/>
          <w:szCs w:val="28"/>
          <w:rtl/>
        </w:rPr>
        <w:t>کنند و</w:t>
      </w:r>
      <w:r>
        <w:rPr>
          <w:rFonts w:cs="B Nazanin" w:hint="cs"/>
          <w:sz w:val="28"/>
          <w:szCs w:val="28"/>
          <w:rtl/>
        </w:rPr>
        <w:t xml:space="preserve"> به</w:t>
      </w:r>
      <w:r w:rsidR="00635394" w:rsidRPr="00AC79F0">
        <w:rPr>
          <w:rFonts w:cs="B Nazanin" w:hint="cs"/>
          <w:sz w:val="28"/>
          <w:szCs w:val="28"/>
          <w:rtl/>
        </w:rPr>
        <w:t xml:space="preserve"> </w:t>
      </w:r>
      <w:r w:rsidR="00635394">
        <w:rPr>
          <w:rFonts w:cs="B Nazanin" w:hint="cs"/>
          <w:sz w:val="28"/>
          <w:szCs w:val="28"/>
          <w:rtl/>
        </w:rPr>
        <w:t>همین دلیل به</w:t>
      </w:r>
      <w:r>
        <w:rPr>
          <w:rFonts w:cs="B Nazanin" w:hint="cs"/>
          <w:sz w:val="28"/>
          <w:szCs w:val="28"/>
          <w:rtl/>
        </w:rPr>
        <w:t>‌</w:t>
      </w:r>
      <w:r w:rsidR="00635394">
        <w:rPr>
          <w:rFonts w:cs="B Nazanin" w:hint="cs"/>
          <w:sz w:val="28"/>
          <w:szCs w:val="28"/>
          <w:rtl/>
        </w:rPr>
        <w:t>سختی می</w:t>
      </w:r>
      <w:r>
        <w:rPr>
          <w:rFonts w:cs="B Nazanin" w:hint="cs"/>
          <w:sz w:val="28"/>
          <w:szCs w:val="28"/>
          <w:rtl/>
        </w:rPr>
        <w:t>‌</w:t>
      </w:r>
      <w:r w:rsidR="00635394">
        <w:rPr>
          <w:rFonts w:cs="B Nazanin" w:hint="cs"/>
          <w:sz w:val="28"/>
          <w:szCs w:val="28"/>
          <w:rtl/>
        </w:rPr>
        <w:t>توان</w:t>
      </w:r>
      <w:r w:rsidR="00E3137F">
        <w:rPr>
          <w:rFonts w:cs="B Nazanin" w:hint="cs"/>
          <w:sz w:val="28"/>
          <w:szCs w:val="28"/>
          <w:rtl/>
        </w:rPr>
        <w:t>ن</w:t>
      </w:r>
      <w:r w:rsidR="00635394">
        <w:rPr>
          <w:rFonts w:cs="B Nazanin" w:hint="cs"/>
          <w:sz w:val="28"/>
          <w:szCs w:val="28"/>
          <w:rtl/>
        </w:rPr>
        <w:t xml:space="preserve">د یا </w:t>
      </w:r>
      <w:r w:rsidR="00635394" w:rsidRPr="00AC79F0">
        <w:rPr>
          <w:rFonts w:cs="B Nazanin" w:hint="cs"/>
          <w:sz w:val="28"/>
          <w:szCs w:val="28"/>
          <w:rtl/>
        </w:rPr>
        <w:t>اکثر اوقات نمی</w:t>
      </w:r>
      <w:r>
        <w:rPr>
          <w:rFonts w:cs="B Nazanin" w:hint="cs"/>
          <w:sz w:val="28"/>
          <w:szCs w:val="28"/>
          <w:rtl/>
        </w:rPr>
        <w:t>‌</w:t>
      </w:r>
      <w:r w:rsidR="00E3137F">
        <w:rPr>
          <w:rFonts w:cs="B Nazanin" w:hint="cs"/>
          <w:sz w:val="28"/>
          <w:szCs w:val="28"/>
          <w:rtl/>
        </w:rPr>
        <w:t>توانند با وجود موضوع‌های</w:t>
      </w:r>
      <w:r w:rsidR="00635394" w:rsidRPr="00AC79F0">
        <w:rPr>
          <w:rFonts w:cs="B Nazanin" w:hint="cs"/>
          <w:sz w:val="28"/>
          <w:szCs w:val="28"/>
          <w:rtl/>
        </w:rPr>
        <w:t xml:space="preserve"> تکراری</w:t>
      </w:r>
      <w:r w:rsidR="00E3137F">
        <w:rPr>
          <w:rFonts w:cs="B Nazanin" w:hint="cs"/>
          <w:sz w:val="28"/>
          <w:szCs w:val="28"/>
          <w:rtl/>
        </w:rPr>
        <w:t>،</w:t>
      </w:r>
      <w:r w:rsidR="00635394" w:rsidRPr="00AC79F0">
        <w:rPr>
          <w:rFonts w:cs="B Nazanin" w:hint="cs"/>
          <w:sz w:val="28"/>
          <w:szCs w:val="28"/>
          <w:rtl/>
        </w:rPr>
        <w:t xml:space="preserve"> در</w:t>
      </w:r>
      <w:r w:rsidR="00E3137F">
        <w:rPr>
          <w:rFonts w:cs="B Nazanin" w:hint="cs"/>
          <w:sz w:val="28"/>
          <w:szCs w:val="28"/>
          <w:rtl/>
        </w:rPr>
        <w:t xml:space="preserve"> </w:t>
      </w:r>
      <w:r w:rsidR="00635394" w:rsidRPr="00AC79F0">
        <w:rPr>
          <w:rFonts w:cs="B Nazanin" w:hint="cs"/>
          <w:sz w:val="28"/>
          <w:szCs w:val="28"/>
          <w:rtl/>
        </w:rPr>
        <w:t xml:space="preserve">میان </w:t>
      </w:r>
      <w:r w:rsidR="00635394">
        <w:rPr>
          <w:rFonts w:cs="B Nazanin" w:hint="cs"/>
          <w:sz w:val="28"/>
          <w:szCs w:val="28"/>
          <w:rtl/>
        </w:rPr>
        <w:t>عناوین</w:t>
      </w:r>
      <w:r w:rsidR="00635394" w:rsidRPr="00AC79F0">
        <w:rPr>
          <w:rFonts w:cs="B Nazanin" w:hint="cs"/>
          <w:sz w:val="28"/>
          <w:szCs w:val="28"/>
          <w:rtl/>
        </w:rPr>
        <w:t xml:space="preserve"> جست</w:t>
      </w:r>
      <w:r w:rsidR="00E3137F">
        <w:rPr>
          <w:rFonts w:cs="B Nazanin" w:hint="cs"/>
          <w:sz w:val="28"/>
          <w:szCs w:val="28"/>
          <w:rtl/>
        </w:rPr>
        <w:t>‌و</w:t>
      </w:r>
      <w:r w:rsidR="00635394" w:rsidRPr="00AC79F0">
        <w:rPr>
          <w:rFonts w:cs="B Nazanin" w:hint="cs"/>
          <w:sz w:val="28"/>
          <w:szCs w:val="28"/>
          <w:rtl/>
        </w:rPr>
        <w:t>جوی آسانی داشته باشند</w:t>
      </w:r>
      <w:r w:rsidR="00E3137F">
        <w:rPr>
          <w:rFonts w:cs="B Nazanin" w:hint="cs"/>
          <w:sz w:val="28"/>
          <w:szCs w:val="28"/>
          <w:rtl/>
        </w:rPr>
        <w:t>؛</w:t>
      </w:r>
      <w:r w:rsidR="00635394" w:rsidRPr="00AC79F0">
        <w:rPr>
          <w:rFonts w:cs="B Nazanin" w:hint="cs"/>
          <w:sz w:val="28"/>
          <w:szCs w:val="28"/>
          <w:rtl/>
        </w:rPr>
        <w:t xml:space="preserve"> ا</w:t>
      </w:r>
      <w:r w:rsidR="00635394">
        <w:rPr>
          <w:rFonts w:cs="B Nazanin" w:hint="cs"/>
          <w:sz w:val="28"/>
          <w:szCs w:val="28"/>
          <w:rtl/>
        </w:rPr>
        <w:t xml:space="preserve">گر هم </w:t>
      </w:r>
      <w:r w:rsidR="00E3137F" w:rsidRPr="00AC79F0">
        <w:rPr>
          <w:rFonts w:cs="B Nazanin" w:hint="cs"/>
          <w:sz w:val="28"/>
          <w:szCs w:val="28"/>
          <w:rtl/>
        </w:rPr>
        <w:t xml:space="preserve">این افراد </w:t>
      </w:r>
      <w:r w:rsidR="00E3137F">
        <w:rPr>
          <w:rFonts w:cs="B Nazanin" w:hint="cs"/>
          <w:sz w:val="28"/>
          <w:szCs w:val="28"/>
          <w:rtl/>
        </w:rPr>
        <w:t xml:space="preserve">بتوانند </w:t>
      </w:r>
      <w:r w:rsidR="00635394">
        <w:rPr>
          <w:rFonts w:cs="B Nazanin" w:hint="cs"/>
          <w:sz w:val="28"/>
          <w:szCs w:val="28"/>
          <w:rtl/>
        </w:rPr>
        <w:t>جست</w:t>
      </w:r>
      <w:r w:rsidR="00E3137F">
        <w:rPr>
          <w:rFonts w:cs="B Nazanin" w:hint="cs"/>
          <w:sz w:val="28"/>
          <w:szCs w:val="28"/>
          <w:rtl/>
        </w:rPr>
        <w:t>‌و</w:t>
      </w:r>
      <w:r w:rsidR="00635394">
        <w:rPr>
          <w:rFonts w:cs="B Nazanin" w:hint="cs"/>
          <w:sz w:val="28"/>
          <w:szCs w:val="28"/>
          <w:rtl/>
        </w:rPr>
        <w:t xml:space="preserve">جو </w:t>
      </w:r>
      <w:r w:rsidR="00E3137F">
        <w:rPr>
          <w:rFonts w:cs="B Nazanin" w:hint="cs"/>
          <w:sz w:val="28"/>
          <w:szCs w:val="28"/>
          <w:rtl/>
        </w:rPr>
        <w:t xml:space="preserve">را </w:t>
      </w:r>
      <w:r w:rsidR="00635394">
        <w:rPr>
          <w:rFonts w:cs="B Nazanin" w:hint="cs"/>
          <w:sz w:val="28"/>
          <w:szCs w:val="28"/>
          <w:rtl/>
        </w:rPr>
        <w:t xml:space="preserve">انجام </w:t>
      </w:r>
      <w:r w:rsidR="00E3137F">
        <w:rPr>
          <w:rFonts w:cs="B Nazanin" w:hint="cs"/>
          <w:sz w:val="28"/>
          <w:szCs w:val="28"/>
          <w:rtl/>
        </w:rPr>
        <w:t>دهند،</w:t>
      </w:r>
      <w:r w:rsidR="00635394">
        <w:rPr>
          <w:rFonts w:cs="B Nazanin" w:hint="cs"/>
          <w:sz w:val="28"/>
          <w:szCs w:val="28"/>
          <w:rtl/>
        </w:rPr>
        <w:t xml:space="preserve"> توان</w:t>
      </w:r>
      <w:r w:rsidR="00635394" w:rsidRPr="00AC79F0">
        <w:rPr>
          <w:rFonts w:cs="B Nazanin" w:hint="cs"/>
          <w:sz w:val="28"/>
          <w:szCs w:val="28"/>
          <w:rtl/>
        </w:rPr>
        <w:t xml:space="preserve"> زیادی را طلب می</w:t>
      </w:r>
      <w:r w:rsidR="00E3137F">
        <w:rPr>
          <w:rFonts w:cs="B Nazanin" w:hint="cs"/>
          <w:sz w:val="28"/>
          <w:szCs w:val="28"/>
          <w:rtl/>
        </w:rPr>
        <w:t>‌</w:t>
      </w:r>
      <w:r w:rsidR="00635394" w:rsidRPr="00AC79F0">
        <w:rPr>
          <w:rFonts w:cs="B Nazanin" w:hint="cs"/>
          <w:sz w:val="28"/>
          <w:szCs w:val="28"/>
          <w:rtl/>
        </w:rPr>
        <w:t>کند</w:t>
      </w:r>
      <w:r w:rsidR="00635394">
        <w:rPr>
          <w:rFonts w:cs="B Nazanin" w:hint="cs"/>
          <w:sz w:val="28"/>
          <w:szCs w:val="28"/>
          <w:rtl/>
        </w:rPr>
        <w:t>.</w:t>
      </w:r>
    </w:p>
    <w:p w:rsidR="001A47B8" w:rsidRDefault="00E3137F" w:rsidP="001A47B8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جامعۀ</w:t>
      </w:r>
      <w:r w:rsidR="00635394" w:rsidRPr="00AC79F0">
        <w:rPr>
          <w:rFonts w:cs="B Nazanin" w:hint="cs"/>
          <w:sz w:val="28"/>
          <w:szCs w:val="28"/>
          <w:rtl/>
        </w:rPr>
        <w:t xml:space="preserve"> هدف </w:t>
      </w:r>
      <w:r w:rsidR="00635394">
        <w:rPr>
          <w:rFonts w:cs="B Nazanin" w:hint="cs"/>
          <w:sz w:val="28"/>
          <w:szCs w:val="28"/>
          <w:rtl/>
        </w:rPr>
        <w:t>سوم</w:t>
      </w:r>
      <w:r>
        <w:rPr>
          <w:rFonts w:cs="B Nazanin" w:hint="cs"/>
          <w:sz w:val="28"/>
          <w:szCs w:val="28"/>
          <w:rtl/>
        </w:rPr>
        <w:t>،</w:t>
      </w:r>
      <w:r w:rsidR="00635394" w:rsidRPr="00AC79F0">
        <w:rPr>
          <w:rFonts w:cs="B Nazanin" w:hint="cs"/>
          <w:sz w:val="28"/>
          <w:szCs w:val="28"/>
          <w:rtl/>
        </w:rPr>
        <w:t xml:space="preserve"> افراد دارای اختلالات ذهنی هستند</w:t>
      </w:r>
      <w:r>
        <w:rPr>
          <w:rFonts w:cs="B Nazanin" w:hint="cs"/>
          <w:sz w:val="28"/>
          <w:szCs w:val="28"/>
          <w:rtl/>
        </w:rPr>
        <w:t>.</w:t>
      </w:r>
      <w:r w:rsidR="00635394" w:rsidRPr="00AC79F0">
        <w:rPr>
          <w:rFonts w:cs="B Nazanin" w:hint="cs"/>
          <w:sz w:val="28"/>
          <w:szCs w:val="28"/>
          <w:rtl/>
        </w:rPr>
        <w:t xml:space="preserve"> این افراد هم به</w:t>
      </w:r>
      <w:r>
        <w:rPr>
          <w:rFonts w:cs="B Nazanin" w:hint="cs"/>
          <w:sz w:val="28"/>
          <w:szCs w:val="28"/>
          <w:rtl/>
        </w:rPr>
        <w:t>‌</w:t>
      </w:r>
      <w:r w:rsidR="00635394" w:rsidRPr="00AC79F0">
        <w:rPr>
          <w:rFonts w:cs="B Nazanin" w:hint="cs"/>
          <w:sz w:val="28"/>
          <w:szCs w:val="28"/>
          <w:rtl/>
        </w:rPr>
        <w:t>سختی می</w:t>
      </w:r>
      <w:r>
        <w:rPr>
          <w:rFonts w:cs="B Nazanin" w:hint="cs"/>
          <w:sz w:val="28"/>
          <w:szCs w:val="28"/>
          <w:rtl/>
        </w:rPr>
        <w:t>‌</w:t>
      </w:r>
      <w:r w:rsidR="00635394" w:rsidRPr="00AC79F0">
        <w:rPr>
          <w:rFonts w:cs="B Nazanin" w:hint="cs"/>
          <w:sz w:val="28"/>
          <w:szCs w:val="28"/>
          <w:rtl/>
        </w:rPr>
        <w:t>توانند ماهیت تکرارشوند</w:t>
      </w:r>
      <w:r>
        <w:rPr>
          <w:rFonts w:cs="B Nazanin" w:hint="cs"/>
          <w:sz w:val="28"/>
          <w:szCs w:val="28"/>
          <w:rtl/>
        </w:rPr>
        <w:t>ۀ</w:t>
      </w:r>
      <w:r w:rsidR="00635394" w:rsidRPr="00AC79F0">
        <w:rPr>
          <w:rFonts w:cs="B Nazanin" w:hint="cs"/>
          <w:sz w:val="28"/>
          <w:szCs w:val="28"/>
          <w:rtl/>
        </w:rPr>
        <w:t xml:space="preserve"> محتوا را در</w:t>
      </w:r>
      <w:r>
        <w:rPr>
          <w:rFonts w:cs="B Nazanin" w:hint="cs"/>
          <w:sz w:val="28"/>
          <w:szCs w:val="28"/>
          <w:rtl/>
        </w:rPr>
        <w:t xml:space="preserve"> </w:t>
      </w:r>
      <w:r w:rsidR="00635394" w:rsidRPr="00AC79F0">
        <w:rPr>
          <w:rFonts w:cs="B Nazanin" w:hint="cs"/>
          <w:sz w:val="28"/>
          <w:szCs w:val="28"/>
          <w:rtl/>
        </w:rPr>
        <w:t>صفحات وب مختلف درک کنند</w:t>
      </w:r>
      <w:r>
        <w:rPr>
          <w:rFonts w:cs="B Nazanin" w:hint="cs"/>
          <w:sz w:val="28"/>
          <w:szCs w:val="28"/>
          <w:rtl/>
        </w:rPr>
        <w:t>؛</w:t>
      </w:r>
      <w:r w:rsidR="00635394" w:rsidRPr="00AC79F0">
        <w:rPr>
          <w:rFonts w:cs="B Nazanin" w:hint="cs"/>
          <w:sz w:val="28"/>
          <w:szCs w:val="28"/>
          <w:rtl/>
        </w:rPr>
        <w:t xml:space="preserve"> به</w:t>
      </w:r>
      <w:r>
        <w:rPr>
          <w:rFonts w:cs="B Nazanin" w:hint="cs"/>
          <w:sz w:val="28"/>
          <w:szCs w:val="28"/>
          <w:rtl/>
        </w:rPr>
        <w:t>‌</w:t>
      </w:r>
      <w:r w:rsidR="00635394" w:rsidRPr="00AC79F0">
        <w:rPr>
          <w:rFonts w:cs="B Nazanin" w:hint="cs"/>
          <w:sz w:val="28"/>
          <w:szCs w:val="28"/>
          <w:rtl/>
        </w:rPr>
        <w:t>وی</w:t>
      </w:r>
      <w:r w:rsidR="00635394">
        <w:rPr>
          <w:rFonts w:cs="B Nazanin" w:hint="cs"/>
          <w:sz w:val="28"/>
          <w:szCs w:val="28"/>
          <w:rtl/>
        </w:rPr>
        <w:t>ژ</w:t>
      </w:r>
      <w:r w:rsidR="00635394" w:rsidRPr="00AC79F0">
        <w:rPr>
          <w:rFonts w:cs="B Nazanin" w:hint="cs"/>
          <w:sz w:val="28"/>
          <w:szCs w:val="28"/>
          <w:rtl/>
        </w:rPr>
        <w:t xml:space="preserve">ه اینکه برخی </w:t>
      </w:r>
      <w:r>
        <w:rPr>
          <w:rFonts w:cs="B Nazanin" w:hint="cs"/>
          <w:sz w:val="28"/>
          <w:szCs w:val="28"/>
          <w:rtl/>
        </w:rPr>
        <w:t>آن‌ها</w:t>
      </w:r>
      <w:r w:rsidR="00635394" w:rsidRPr="00AC79F0">
        <w:rPr>
          <w:rFonts w:cs="B Nazanin" w:hint="cs"/>
          <w:sz w:val="28"/>
          <w:szCs w:val="28"/>
          <w:rtl/>
        </w:rPr>
        <w:t xml:space="preserve"> مع</w:t>
      </w:r>
      <w:r w:rsidR="00635394">
        <w:rPr>
          <w:rFonts w:cs="B Nazanin" w:hint="cs"/>
          <w:sz w:val="28"/>
          <w:szCs w:val="28"/>
          <w:rtl/>
        </w:rPr>
        <w:t>ل</w:t>
      </w:r>
      <w:r w:rsidR="00635394" w:rsidRPr="00AC79F0">
        <w:rPr>
          <w:rFonts w:cs="B Nazanin" w:hint="cs"/>
          <w:sz w:val="28"/>
          <w:szCs w:val="28"/>
          <w:rtl/>
        </w:rPr>
        <w:t>ولیت</w:t>
      </w:r>
      <w:r>
        <w:rPr>
          <w:rFonts w:cs="B Nazanin" w:hint="cs"/>
          <w:sz w:val="28"/>
          <w:szCs w:val="28"/>
          <w:rtl/>
        </w:rPr>
        <w:t>‌</w:t>
      </w:r>
      <w:r w:rsidR="00635394" w:rsidRPr="00AC79F0">
        <w:rPr>
          <w:rFonts w:cs="B Nazanin" w:hint="cs"/>
          <w:sz w:val="28"/>
          <w:szCs w:val="28"/>
          <w:rtl/>
        </w:rPr>
        <w:t xml:space="preserve">های بینایی هم </w:t>
      </w:r>
      <w:r>
        <w:rPr>
          <w:rFonts w:cs="B Nazanin" w:hint="cs"/>
          <w:sz w:val="28"/>
          <w:szCs w:val="28"/>
          <w:rtl/>
        </w:rPr>
        <w:t>دارند</w:t>
      </w:r>
      <w:r w:rsidR="00635394" w:rsidRPr="00AC79F0">
        <w:rPr>
          <w:rFonts w:cs="B Nazanin" w:hint="cs"/>
          <w:sz w:val="28"/>
          <w:szCs w:val="28"/>
          <w:rtl/>
        </w:rPr>
        <w:t xml:space="preserve"> و </w:t>
      </w:r>
      <w:r>
        <w:rPr>
          <w:rFonts w:cs="B Nazanin" w:hint="cs"/>
          <w:sz w:val="28"/>
          <w:szCs w:val="28"/>
          <w:rtl/>
        </w:rPr>
        <w:t>باید</w:t>
      </w:r>
      <w:r w:rsidR="00635394" w:rsidRPr="00AC79F0">
        <w:rPr>
          <w:rFonts w:cs="B Nazanin" w:hint="cs"/>
          <w:sz w:val="28"/>
          <w:szCs w:val="28"/>
          <w:rtl/>
        </w:rPr>
        <w:t xml:space="preserve"> با درک و</w:t>
      </w:r>
      <w:r>
        <w:rPr>
          <w:rFonts w:cs="B Nazanin" w:hint="cs"/>
          <w:sz w:val="28"/>
          <w:szCs w:val="28"/>
          <w:rtl/>
        </w:rPr>
        <w:t xml:space="preserve"> </w:t>
      </w:r>
      <w:r w:rsidR="00635394" w:rsidRPr="00AC79F0">
        <w:rPr>
          <w:rFonts w:cs="B Nazanin" w:hint="cs"/>
          <w:sz w:val="28"/>
          <w:szCs w:val="28"/>
          <w:rtl/>
        </w:rPr>
        <w:t>تمرکز</w:t>
      </w:r>
      <w:r>
        <w:rPr>
          <w:rFonts w:cs="B Nazanin" w:hint="cs"/>
          <w:sz w:val="28"/>
          <w:szCs w:val="28"/>
          <w:rtl/>
        </w:rPr>
        <w:t xml:space="preserve"> محدود</w:t>
      </w:r>
      <w:r w:rsidR="00635394" w:rsidRPr="00AC79F0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خود</w:t>
      </w:r>
      <w:r w:rsidR="00635394" w:rsidRPr="00AC79F0">
        <w:rPr>
          <w:rFonts w:cs="B Nazanin" w:hint="cs"/>
          <w:sz w:val="28"/>
          <w:szCs w:val="28"/>
          <w:rtl/>
        </w:rPr>
        <w:t xml:space="preserve"> نرم</w:t>
      </w:r>
      <w:r>
        <w:rPr>
          <w:rFonts w:cs="B Nazanin" w:hint="cs"/>
          <w:sz w:val="28"/>
          <w:szCs w:val="28"/>
          <w:rtl/>
        </w:rPr>
        <w:t>‌</w:t>
      </w:r>
      <w:r w:rsidR="00635394" w:rsidRPr="00AC79F0">
        <w:rPr>
          <w:rFonts w:cs="B Nazanin" w:hint="cs"/>
          <w:sz w:val="28"/>
          <w:szCs w:val="28"/>
          <w:rtl/>
        </w:rPr>
        <w:t>افزارهای صفحه</w:t>
      </w:r>
      <w:r>
        <w:rPr>
          <w:rFonts w:cs="B Nazanin" w:hint="cs"/>
          <w:sz w:val="28"/>
          <w:szCs w:val="28"/>
          <w:rtl/>
        </w:rPr>
        <w:t>‌</w:t>
      </w:r>
      <w:r w:rsidR="00635394" w:rsidRPr="00AC79F0">
        <w:rPr>
          <w:rFonts w:cs="B Nazanin" w:hint="cs"/>
          <w:sz w:val="28"/>
          <w:szCs w:val="28"/>
          <w:rtl/>
        </w:rPr>
        <w:t>خوان این</w:t>
      </w:r>
      <w:r>
        <w:rPr>
          <w:rFonts w:cs="B Nazanin" w:hint="cs"/>
          <w:sz w:val="28"/>
          <w:szCs w:val="28"/>
          <w:rtl/>
        </w:rPr>
        <w:t xml:space="preserve"> پیوندها</w:t>
      </w:r>
      <w:r w:rsidR="00635394" w:rsidRPr="00AC79F0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(</w:t>
      </w:r>
      <w:r w:rsidR="00635394" w:rsidRPr="00AC79F0">
        <w:rPr>
          <w:rFonts w:cs="B Nazanin" w:hint="cs"/>
          <w:sz w:val="28"/>
          <w:szCs w:val="28"/>
          <w:rtl/>
        </w:rPr>
        <w:t>لینک</w:t>
      </w:r>
      <w:r>
        <w:rPr>
          <w:rFonts w:cs="B Nazanin" w:hint="cs"/>
          <w:sz w:val="28"/>
          <w:szCs w:val="28"/>
          <w:rtl/>
        </w:rPr>
        <w:t>‌</w:t>
      </w:r>
      <w:r w:rsidR="00635394" w:rsidRPr="00AC79F0">
        <w:rPr>
          <w:rFonts w:cs="B Nazanin" w:hint="cs"/>
          <w:sz w:val="28"/>
          <w:szCs w:val="28"/>
          <w:rtl/>
        </w:rPr>
        <w:t>ها</w:t>
      </w:r>
      <w:r>
        <w:rPr>
          <w:rFonts w:cs="B Nazanin" w:hint="cs"/>
          <w:sz w:val="28"/>
          <w:szCs w:val="28"/>
          <w:rtl/>
        </w:rPr>
        <w:t>)</w:t>
      </w:r>
      <w:r w:rsidR="00635394" w:rsidRPr="00AC79F0">
        <w:rPr>
          <w:rFonts w:cs="B Nazanin" w:hint="cs"/>
          <w:sz w:val="28"/>
          <w:szCs w:val="28"/>
          <w:rtl/>
        </w:rPr>
        <w:t xml:space="preserve"> یا محتوای تکرارشونده را تشخیص دهند</w:t>
      </w:r>
      <w:r>
        <w:rPr>
          <w:rFonts w:cs="B Nazanin" w:hint="cs"/>
          <w:sz w:val="28"/>
          <w:szCs w:val="28"/>
          <w:rtl/>
        </w:rPr>
        <w:t>.</w:t>
      </w:r>
      <w:r w:rsidR="00635394" w:rsidRPr="00AC79F0">
        <w:rPr>
          <w:rFonts w:cs="B Nazanin" w:hint="cs"/>
          <w:sz w:val="28"/>
          <w:szCs w:val="28"/>
          <w:rtl/>
        </w:rPr>
        <w:t xml:space="preserve"> این فعالیت بسیار مشکلی برای کاربران </w:t>
      </w:r>
      <w:r w:rsidR="00635394">
        <w:rPr>
          <w:rFonts w:cs="B Nazanin" w:hint="cs"/>
          <w:sz w:val="28"/>
          <w:szCs w:val="28"/>
          <w:rtl/>
        </w:rPr>
        <w:t>دارای محدودیت یا اختلالات ذهنی ا</w:t>
      </w:r>
      <w:r w:rsidR="00635394" w:rsidRPr="00AC79F0">
        <w:rPr>
          <w:rFonts w:cs="B Nazanin" w:hint="cs"/>
          <w:sz w:val="28"/>
          <w:szCs w:val="28"/>
          <w:rtl/>
        </w:rPr>
        <w:t>ست و طراحان و</w:t>
      </w:r>
      <w:r w:rsidR="001A47B8">
        <w:rPr>
          <w:rFonts w:cs="B Nazanin" w:hint="cs"/>
          <w:sz w:val="28"/>
          <w:szCs w:val="28"/>
          <w:rtl/>
        </w:rPr>
        <w:t xml:space="preserve"> </w:t>
      </w:r>
      <w:r w:rsidR="00635394" w:rsidRPr="00AC79F0">
        <w:rPr>
          <w:rFonts w:cs="B Nazanin" w:hint="cs"/>
          <w:sz w:val="28"/>
          <w:szCs w:val="28"/>
          <w:rtl/>
        </w:rPr>
        <w:t>توسعه</w:t>
      </w:r>
      <w:r w:rsidR="001A47B8">
        <w:rPr>
          <w:rFonts w:cs="B Nazanin" w:hint="cs"/>
          <w:sz w:val="28"/>
          <w:szCs w:val="28"/>
          <w:rtl/>
        </w:rPr>
        <w:t>‌</w:t>
      </w:r>
      <w:r w:rsidR="00635394" w:rsidRPr="00AC79F0">
        <w:rPr>
          <w:rFonts w:cs="B Nazanin" w:hint="cs"/>
          <w:sz w:val="28"/>
          <w:szCs w:val="28"/>
          <w:rtl/>
        </w:rPr>
        <w:t>دهندگان وب</w:t>
      </w:r>
      <w:r w:rsidR="001A47B8">
        <w:rPr>
          <w:rFonts w:cs="B Nazanin" w:hint="cs"/>
          <w:sz w:val="28"/>
          <w:szCs w:val="28"/>
          <w:rtl/>
        </w:rPr>
        <w:t xml:space="preserve"> باید برای این افراد هم دربارۀ</w:t>
      </w:r>
      <w:r w:rsidR="00635394" w:rsidRPr="00AC79F0">
        <w:rPr>
          <w:rFonts w:cs="B Nazanin" w:hint="cs"/>
          <w:sz w:val="28"/>
          <w:szCs w:val="28"/>
          <w:rtl/>
        </w:rPr>
        <w:t xml:space="preserve"> </w:t>
      </w:r>
      <w:r w:rsidR="00635394">
        <w:rPr>
          <w:rFonts w:cs="B Nazanin" w:hint="cs"/>
          <w:sz w:val="28"/>
          <w:szCs w:val="28"/>
          <w:rtl/>
        </w:rPr>
        <w:t>بحث ناوبری و به</w:t>
      </w:r>
      <w:r w:rsidR="001A47B8">
        <w:rPr>
          <w:rFonts w:cs="B Nazanin" w:hint="cs"/>
          <w:sz w:val="28"/>
          <w:szCs w:val="28"/>
          <w:rtl/>
        </w:rPr>
        <w:t>‌</w:t>
      </w:r>
      <w:r w:rsidR="00635394">
        <w:rPr>
          <w:rFonts w:cs="B Nazanin" w:hint="cs"/>
          <w:sz w:val="28"/>
          <w:szCs w:val="28"/>
          <w:rtl/>
        </w:rPr>
        <w:t>ویژ</w:t>
      </w:r>
      <w:r w:rsidR="00635394" w:rsidRPr="00AC79F0">
        <w:rPr>
          <w:rFonts w:cs="B Nazanin" w:hint="cs"/>
          <w:sz w:val="28"/>
          <w:szCs w:val="28"/>
          <w:rtl/>
        </w:rPr>
        <w:t xml:space="preserve">ه </w:t>
      </w:r>
      <w:r w:rsidR="00635394">
        <w:rPr>
          <w:rFonts w:cs="B Nazanin"/>
          <w:sz w:val="28"/>
          <w:szCs w:val="28"/>
        </w:rPr>
        <w:t>Bypass Blocks</w:t>
      </w:r>
      <w:r w:rsidR="00635394" w:rsidRPr="00AC79F0">
        <w:rPr>
          <w:rFonts w:cs="B Nazanin" w:hint="cs"/>
          <w:sz w:val="28"/>
          <w:szCs w:val="28"/>
          <w:rtl/>
        </w:rPr>
        <w:t xml:space="preserve"> یا دور زدن برخی بلوک</w:t>
      </w:r>
      <w:r w:rsidR="001A47B8">
        <w:rPr>
          <w:rFonts w:cs="B Nazanin" w:hint="cs"/>
          <w:sz w:val="28"/>
          <w:szCs w:val="28"/>
          <w:rtl/>
        </w:rPr>
        <w:t>‌</w:t>
      </w:r>
      <w:r w:rsidR="00635394" w:rsidRPr="00AC79F0">
        <w:rPr>
          <w:rFonts w:cs="B Nazanin" w:hint="cs"/>
          <w:sz w:val="28"/>
          <w:szCs w:val="28"/>
          <w:rtl/>
        </w:rPr>
        <w:t xml:space="preserve">های تکرارشونده راهکاری </w:t>
      </w:r>
      <w:r w:rsidR="001A47B8">
        <w:rPr>
          <w:rFonts w:cs="B Nazanin" w:hint="cs"/>
          <w:sz w:val="28"/>
          <w:szCs w:val="28"/>
          <w:rtl/>
        </w:rPr>
        <w:t xml:space="preserve">را </w:t>
      </w:r>
      <w:r w:rsidR="00635394" w:rsidRPr="00AC79F0">
        <w:rPr>
          <w:rFonts w:cs="B Nazanin" w:hint="cs"/>
          <w:sz w:val="28"/>
          <w:szCs w:val="28"/>
          <w:rtl/>
        </w:rPr>
        <w:t>در</w:t>
      </w:r>
      <w:r w:rsidR="001A47B8">
        <w:rPr>
          <w:rFonts w:cs="B Nazanin" w:hint="cs"/>
          <w:sz w:val="28"/>
          <w:szCs w:val="28"/>
          <w:rtl/>
        </w:rPr>
        <w:t xml:space="preserve"> </w:t>
      </w:r>
      <w:r w:rsidR="00635394" w:rsidRPr="00AC79F0">
        <w:rPr>
          <w:rFonts w:cs="B Nazanin" w:hint="cs"/>
          <w:sz w:val="28"/>
          <w:szCs w:val="28"/>
          <w:rtl/>
        </w:rPr>
        <w:t>نظر بگیرند</w:t>
      </w:r>
      <w:r w:rsidR="00AC7279">
        <w:rPr>
          <w:rFonts w:cs="B Nazanin" w:hint="cs"/>
          <w:sz w:val="28"/>
          <w:szCs w:val="28"/>
          <w:rtl/>
        </w:rPr>
        <w:t>.</w:t>
      </w:r>
    </w:p>
    <w:p w:rsidR="00740445" w:rsidRDefault="00635394" w:rsidP="00AF5474">
      <w:pPr>
        <w:spacing w:after="0" w:line="240" w:lineRule="auto"/>
        <w:jc w:val="both"/>
        <w:rPr>
          <w:rFonts w:cs="B Nazanin"/>
          <w:sz w:val="28"/>
          <w:szCs w:val="28"/>
        </w:rPr>
      </w:pPr>
      <w:r w:rsidRPr="00AC79F0">
        <w:rPr>
          <w:rFonts w:cs="B Nazanin" w:hint="cs"/>
          <w:sz w:val="28"/>
          <w:szCs w:val="28"/>
          <w:rtl/>
        </w:rPr>
        <w:lastRenderedPageBreak/>
        <w:t>برای مثال</w:t>
      </w:r>
      <w:r w:rsidR="001A47B8">
        <w:rPr>
          <w:rFonts w:cs="B Nazanin" w:hint="cs"/>
          <w:sz w:val="28"/>
          <w:szCs w:val="28"/>
          <w:rtl/>
        </w:rPr>
        <w:t>،</w:t>
      </w:r>
      <w:r w:rsidRPr="00AC79F0">
        <w:rPr>
          <w:rFonts w:cs="B Nazanin" w:hint="cs"/>
          <w:sz w:val="28"/>
          <w:szCs w:val="28"/>
          <w:rtl/>
        </w:rPr>
        <w:t xml:space="preserve"> یک سایت خبری وجود دارد که معمولا</w:t>
      </w:r>
      <w:r w:rsidR="001A47B8">
        <w:rPr>
          <w:rFonts w:cs="B Nazanin" w:hint="cs"/>
          <w:sz w:val="28"/>
          <w:szCs w:val="28"/>
          <w:rtl/>
        </w:rPr>
        <w:t>ً</w:t>
      </w:r>
      <w:r w:rsidRPr="00AC79F0">
        <w:rPr>
          <w:rFonts w:cs="B Nazanin" w:hint="cs"/>
          <w:sz w:val="28"/>
          <w:szCs w:val="28"/>
          <w:rtl/>
        </w:rPr>
        <w:t xml:space="preserve"> در</w:t>
      </w:r>
      <w:r w:rsidR="001A47B8">
        <w:rPr>
          <w:rFonts w:cs="B Nazanin" w:hint="cs"/>
          <w:sz w:val="28"/>
          <w:szCs w:val="28"/>
          <w:rtl/>
        </w:rPr>
        <w:t xml:space="preserve"> وسط صفحات سایت به موضوع‌ها</w:t>
      </w:r>
      <w:r w:rsidRPr="00AC79F0">
        <w:rPr>
          <w:rFonts w:cs="B Nazanin" w:hint="cs"/>
          <w:sz w:val="28"/>
          <w:szCs w:val="28"/>
          <w:rtl/>
        </w:rPr>
        <w:t xml:space="preserve"> و داستان</w:t>
      </w:r>
      <w:r w:rsidR="001A47B8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 xml:space="preserve">های روز </w:t>
      </w:r>
      <w:r w:rsidR="001A47B8">
        <w:rPr>
          <w:rFonts w:cs="B Nazanin" w:hint="cs"/>
          <w:sz w:val="28"/>
          <w:szCs w:val="28"/>
          <w:rtl/>
        </w:rPr>
        <w:t>می‌پردازد.</w:t>
      </w:r>
      <w:r w:rsidRPr="00AC79F0">
        <w:rPr>
          <w:rFonts w:cs="B Nazanin" w:hint="cs"/>
          <w:sz w:val="28"/>
          <w:szCs w:val="28"/>
          <w:rtl/>
        </w:rPr>
        <w:t xml:space="preserve"> در سایر قسمت</w:t>
      </w:r>
      <w:r w:rsidR="001A47B8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های صفحات سایت خبری بلو</w:t>
      </w:r>
      <w:r>
        <w:rPr>
          <w:rFonts w:cs="B Nazanin" w:hint="cs"/>
          <w:sz w:val="28"/>
          <w:szCs w:val="28"/>
          <w:rtl/>
        </w:rPr>
        <w:t>ک</w:t>
      </w:r>
      <w:r w:rsidR="001A47B8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های مختلفی ازجمله</w:t>
      </w:r>
      <w:r w:rsidR="000F6007">
        <w:rPr>
          <w:rFonts w:cs="B Nazanin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تبلیغاتی وجود دارد</w:t>
      </w:r>
      <w:r w:rsidR="001A47B8">
        <w:rPr>
          <w:rFonts w:cs="B Nazanin" w:hint="cs"/>
          <w:sz w:val="28"/>
          <w:szCs w:val="28"/>
          <w:rtl/>
        </w:rPr>
        <w:t>؛</w:t>
      </w:r>
      <w:r w:rsidRPr="00AC79F0">
        <w:rPr>
          <w:rFonts w:cs="B Nazanin" w:hint="cs"/>
          <w:sz w:val="28"/>
          <w:szCs w:val="28"/>
          <w:rtl/>
        </w:rPr>
        <w:t xml:space="preserve"> همچنین بخش جست</w:t>
      </w:r>
      <w:r w:rsidR="001A47B8">
        <w:rPr>
          <w:rFonts w:cs="B Nazanin" w:hint="cs"/>
          <w:sz w:val="28"/>
          <w:szCs w:val="28"/>
          <w:rtl/>
        </w:rPr>
        <w:t>‌و</w:t>
      </w:r>
      <w:r w:rsidRPr="00AC79F0">
        <w:rPr>
          <w:rFonts w:cs="B Nazanin" w:hint="cs"/>
          <w:sz w:val="28"/>
          <w:szCs w:val="28"/>
          <w:rtl/>
        </w:rPr>
        <w:t>جوی سایت در</w:t>
      </w:r>
      <w:r w:rsidR="001A47B8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هم</w:t>
      </w:r>
      <w:r w:rsidR="001A47B8">
        <w:rPr>
          <w:rFonts w:cs="B Nazanin" w:hint="cs"/>
          <w:sz w:val="28"/>
          <w:szCs w:val="28"/>
          <w:rtl/>
        </w:rPr>
        <w:t>ۀ</w:t>
      </w:r>
      <w:r w:rsidRPr="00AC79F0">
        <w:rPr>
          <w:rFonts w:cs="B Nazanin" w:hint="cs"/>
          <w:sz w:val="28"/>
          <w:szCs w:val="28"/>
          <w:rtl/>
        </w:rPr>
        <w:t xml:space="preserve"> صفحات تکرار شده است</w:t>
      </w:r>
      <w:r w:rsidR="001A47B8">
        <w:rPr>
          <w:rFonts w:cs="B Nazanin" w:hint="cs"/>
          <w:sz w:val="28"/>
          <w:szCs w:val="28"/>
          <w:rtl/>
        </w:rPr>
        <w:t>.</w:t>
      </w:r>
      <w:r w:rsidRPr="00AC79F0">
        <w:rPr>
          <w:rFonts w:cs="B Nazanin" w:hint="cs"/>
          <w:sz w:val="28"/>
          <w:szCs w:val="28"/>
          <w:rtl/>
        </w:rPr>
        <w:t xml:space="preserve"> با این </w:t>
      </w:r>
      <w:r w:rsidR="001A47B8">
        <w:rPr>
          <w:rFonts w:cs="B Nazanin" w:hint="cs"/>
          <w:sz w:val="28"/>
          <w:szCs w:val="28"/>
          <w:rtl/>
        </w:rPr>
        <w:t>حال،</w:t>
      </w:r>
      <w:r w:rsidRPr="00AC79F0">
        <w:rPr>
          <w:rFonts w:cs="B Nazanin" w:hint="cs"/>
          <w:sz w:val="28"/>
          <w:szCs w:val="28"/>
          <w:rtl/>
        </w:rPr>
        <w:t xml:space="preserve"> در</w:t>
      </w:r>
      <w:r w:rsidR="001A47B8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 xml:space="preserve">قسمت بالای صفحه </w:t>
      </w:r>
      <w:r w:rsidR="001A47B8">
        <w:rPr>
          <w:rFonts w:cs="B Nazanin" w:hint="cs"/>
          <w:sz w:val="28"/>
          <w:szCs w:val="28"/>
          <w:rtl/>
        </w:rPr>
        <w:t>پیوندی (</w:t>
      </w:r>
      <w:r w:rsidRPr="00AC79F0">
        <w:rPr>
          <w:rFonts w:cs="B Nazanin" w:hint="cs"/>
          <w:sz w:val="28"/>
          <w:szCs w:val="28"/>
          <w:rtl/>
        </w:rPr>
        <w:t>لینکی</w:t>
      </w:r>
      <w:r w:rsidR="001A47B8">
        <w:rPr>
          <w:rFonts w:cs="B Nazanin" w:hint="cs"/>
          <w:sz w:val="28"/>
          <w:szCs w:val="28"/>
          <w:rtl/>
        </w:rPr>
        <w:t>)</w:t>
      </w:r>
      <w:r w:rsidRPr="00AC79F0">
        <w:rPr>
          <w:rFonts w:cs="B Nazanin" w:hint="cs"/>
          <w:sz w:val="28"/>
          <w:szCs w:val="28"/>
          <w:rtl/>
        </w:rPr>
        <w:t xml:space="preserve"> وجود دارد که کاربر را</w:t>
      </w:r>
      <w:r w:rsidR="001A47B8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به بخش اصلی صفح</w:t>
      </w:r>
      <w:r w:rsidR="001A47B8">
        <w:rPr>
          <w:rFonts w:cs="B Nazanin" w:hint="cs"/>
          <w:sz w:val="28"/>
          <w:szCs w:val="28"/>
          <w:rtl/>
        </w:rPr>
        <w:t>ۀ</w:t>
      </w:r>
      <w:r w:rsidRPr="00AC79F0">
        <w:rPr>
          <w:rFonts w:cs="B Nazanin" w:hint="cs"/>
          <w:sz w:val="28"/>
          <w:szCs w:val="28"/>
          <w:rtl/>
        </w:rPr>
        <w:t xml:space="preserve"> وب </w:t>
      </w:r>
      <w:r w:rsidR="001A47B8" w:rsidRPr="00AC79F0">
        <w:rPr>
          <w:rFonts w:cs="B Nazanin" w:hint="cs"/>
          <w:sz w:val="28"/>
          <w:szCs w:val="28"/>
          <w:rtl/>
        </w:rPr>
        <w:t>هدایت می</w:t>
      </w:r>
      <w:r w:rsidR="001A47B8">
        <w:rPr>
          <w:rFonts w:cs="B Nazanin" w:hint="cs"/>
          <w:sz w:val="28"/>
          <w:szCs w:val="28"/>
          <w:rtl/>
        </w:rPr>
        <w:t>‌</w:t>
      </w:r>
      <w:r w:rsidR="001A47B8" w:rsidRPr="00AC79F0">
        <w:rPr>
          <w:rFonts w:cs="B Nazanin" w:hint="cs"/>
          <w:sz w:val="28"/>
          <w:szCs w:val="28"/>
          <w:rtl/>
        </w:rPr>
        <w:t xml:space="preserve">کند </w:t>
      </w:r>
      <w:r w:rsidRPr="00AC79F0">
        <w:rPr>
          <w:rFonts w:cs="B Nazanin" w:hint="cs"/>
          <w:sz w:val="28"/>
          <w:szCs w:val="28"/>
          <w:rtl/>
        </w:rPr>
        <w:t>که معمولا</w:t>
      </w:r>
      <w:r w:rsidR="001A47B8">
        <w:rPr>
          <w:rFonts w:cs="B Nazanin" w:hint="cs"/>
          <w:sz w:val="28"/>
          <w:szCs w:val="28"/>
          <w:rtl/>
        </w:rPr>
        <w:t>ً</w:t>
      </w:r>
      <w:r w:rsidRPr="00AC79F0">
        <w:rPr>
          <w:rFonts w:cs="B Nazanin" w:hint="cs"/>
          <w:sz w:val="28"/>
          <w:szCs w:val="28"/>
          <w:rtl/>
        </w:rPr>
        <w:t xml:space="preserve"> به مباحث خبری یا داستان</w:t>
      </w:r>
      <w:r w:rsidR="004E1B6E">
        <w:rPr>
          <w:rFonts w:cs="B Nazanin"/>
          <w:sz w:val="28"/>
          <w:szCs w:val="28"/>
          <w:rtl/>
        </w:rPr>
        <w:softHyphen/>
      </w:r>
      <w:r w:rsidRPr="00AC79F0">
        <w:rPr>
          <w:rFonts w:cs="B Nazanin" w:hint="cs"/>
          <w:sz w:val="28"/>
          <w:szCs w:val="28"/>
          <w:rtl/>
        </w:rPr>
        <w:t xml:space="preserve">های خبری </w:t>
      </w:r>
      <w:r w:rsidR="001A47B8">
        <w:rPr>
          <w:rFonts w:cs="B Nazanin" w:hint="cs"/>
          <w:sz w:val="28"/>
          <w:szCs w:val="28"/>
          <w:rtl/>
        </w:rPr>
        <w:t xml:space="preserve">اختصاص دارد </w:t>
      </w:r>
      <w:r w:rsidRPr="00AC79F0">
        <w:rPr>
          <w:rFonts w:cs="B Nazanin" w:hint="cs"/>
          <w:sz w:val="28"/>
          <w:szCs w:val="28"/>
          <w:rtl/>
        </w:rPr>
        <w:t xml:space="preserve">که هدف </w:t>
      </w:r>
      <w:r>
        <w:rPr>
          <w:rFonts w:cs="B Nazanin" w:hint="cs"/>
          <w:sz w:val="28"/>
          <w:szCs w:val="28"/>
          <w:rtl/>
        </w:rPr>
        <w:t>اصلی سایت است</w:t>
      </w:r>
      <w:r w:rsidR="001A47B8">
        <w:rPr>
          <w:rFonts w:cs="B Nazanin" w:hint="cs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کاربر</w:t>
      </w:r>
      <w:r w:rsidRPr="00AC79F0">
        <w:rPr>
          <w:rFonts w:cs="B Nazanin" w:hint="cs"/>
          <w:sz w:val="28"/>
          <w:szCs w:val="28"/>
          <w:rtl/>
        </w:rPr>
        <w:t xml:space="preserve"> با استفاده از</w:t>
      </w:r>
      <w:r w:rsidR="001A47B8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 xml:space="preserve">این </w:t>
      </w:r>
      <w:r w:rsidR="001A47B8">
        <w:rPr>
          <w:rFonts w:cs="B Nazanin" w:hint="cs"/>
          <w:sz w:val="28"/>
          <w:szCs w:val="28"/>
          <w:rtl/>
        </w:rPr>
        <w:t>پیوند (</w:t>
      </w:r>
      <w:r w:rsidRPr="00AC79F0">
        <w:rPr>
          <w:rFonts w:cs="B Nazanin" w:hint="cs"/>
          <w:sz w:val="28"/>
          <w:szCs w:val="28"/>
          <w:rtl/>
        </w:rPr>
        <w:t>لینک</w:t>
      </w:r>
      <w:r w:rsidR="001A47B8">
        <w:rPr>
          <w:rFonts w:cs="B Nazanin" w:hint="cs"/>
          <w:sz w:val="28"/>
          <w:szCs w:val="28"/>
          <w:rtl/>
        </w:rPr>
        <w:t>)</w:t>
      </w:r>
      <w:r>
        <w:rPr>
          <w:rFonts w:cs="B Nazanin" w:hint="cs"/>
          <w:sz w:val="28"/>
          <w:szCs w:val="28"/>
          <w:rtl/>
        </w:rPr>
        <w:t xml:space="preserve"> از</w:t>
      </w:r>
      <w:r w:rsidR="001A47B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طریق</w:t>
      </w:r>
      <w:r w:rsidRPr="00AC79F0">
        <w:rPr>
          <w:rFonts w:cs="B Nazanin" w:hint="cs"/>
          <w:sz w:val="28"/>
          <w:szCs w:val="28"/>
          <w:rtl/>
        </w:rPr>
        <w:t xml:space="preserve"> کلید </w:t>
      </w:r>
      <w:r w:rsidRPr="00AC79F0">
        <w:rPr>
          <w:rFonts w:cs="B Nazanin"/>
          <w:sz w:val="28"/>
          <w:szCs w:val="28"/>
        </w:rPr>
        <w:t>tab</w:t>
      </w:r>
      <w:r w:rsidRPr="00AC79F0">
        <w:rPr>
          <w:rFonts w:cs="B Nazanin" w:hint="cs"/>
          <w:sz w:val="28"/>
          <w:szCs w:val="28"/>
          <w:rtl/>
        </w:rPr>
        <w:t xml:space="preserve"> و صفحه</w:t>
      </w:r>
      <w:r w:rsidR="001A47B8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 xml:space="preserve">کلید </w:t>
      </w:r>
      <w:r>
        <w:rPr>
          <w:rFonts w:cs="B Nazanin" w:hint="cs"/>
          <w:sz w:val="28"/>
          <w:szCs w:val="28"/>
          <w:rtl/>
        </w:rPr>
        <w:t>می</w:t>
      </w:r>
      <w:r w:rsidR="001A47B8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 xml:space="preserve">تواند از </w:t>
      </w:r>
      <w:r w:rsidR="001A47B8">
        <w:rPr>
          <w:rFonts w:cs="B Nazanin" w:hint="cs"/>
          <w:sz w:val="28"/>
          <w:szCs w:val="28"/>
          <w:rtl/>
        </w:rPr>
        <w:t>پیوندها (</w:t>
      </w:r>
      <w:r w:rsidRPr="00AC79F0">
        <w:rPr>
          <w:rFonts w:cs="B Nazanin" w:hint="cs"/>
          <w:sz w:val="28"/>
          <w:szCs w:val="28"/>
          <w:rtl/>
        </w:rPr>
        <w:t>لینک</w:t>
      </w:r>
      <w:r w:rsidR="001A47B8">
        <w:rPr>
          <w:rFonts w:cs="B Nazanin" w:hint="cs"/>
          <w:sz w:val="28"/>
          <w:szCs w:val="28"/>
          <w:rtl/>
        </w:rPr>
        <w:t>‌ها)</w:t>
      </w:r>
      <w:r w:rsidRPr="00AC79F0">
        <w:rPr>
          <w:rFonts w:cs="B Nazanin" w:hint="cs"/>
          <w:sz w:val="28"/>
          <w:szCs w:val="28"/>
          <w:rtl/>
        </w:rPr>
        <w:t xml:space="preserve"> و</w:t>
      </w:r>
      <w:r w:rsidR="001A47B8">
        <w:rPr>
          <w:rFonts w:cs="B Nazanin" w:hint="cs"/>
          <w:sz w:val="28"/>
          <w:szCs w:val="28"/>
          <w:rtl/>
        </w:rPr>
        <w:t xml:space="preserve"> موضوع‌های</w:t>
      </w:r>
      <w:r w:rsidRPr="00AC79F0">
        <w:rPr>
          <w:rFonts w:cs="B Nazanin" w:hint="cs"/>
          <w:sz w:val="28"/>
          <w:szCs w:val="28"/>
          <w:rtl/>
        </w:rPr>
        <w:t xml:space="preserve"> تکراری برای دستیابی به موضوع اصلی عبور کند</w:t>
      </w:r>
      <w:r w:rsidR="001A47B8">
        <w:rPr>
          <w:rFonts w:cs="B Nazanin" w:hint="cs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همچنین</w:t>
      </w:r>
      <w:r w:rsidRPr="00AC79F0">
        <w:rPr>
          <w:rFonts w:cs="B Nazanin" w:hint="cs"/>
          <w:sz w:val="28"/>
          <w:szCs w:val="28"/>
          <w:rtl/>
        </w:rPr>
        <w:t xml:space="preserve"> در</w:t>
      </w:r>
      <w:r w:rsidR="001A47B8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این سایت به</w:t>
      </w:r>
      <w:r w:rsidR="001A47B8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گونه</w:t>
      </w:r>
      <w:r w:rsidR="001A47B8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ای برنامه</w:t>
      </w:r>
      <w:r w:rsidR="001A47B8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ریزی شده است که نرم</w:t>
      </w:r>
      <w:r w:rsidR="001A47B8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افزارهای متن</w:t>
      </w:r>
      <w:r w:rsidR="001A47B8">
        <w:rPr>
          <w:rFonts w:cs="B Nazanin" w:hint="cs"/>
          <w:sz w:val="28"/>
          <w:szCs w:val="28"/>
          <w:rtl/>
        </w:rPr>
        <w:t>‌خوان فقط موضوع‌هایی را</w:t>
      </w:r>
      <w:r w:rsidRPr="00AC79F0">
        <w:rPr>
          <w:rFonts w:cs="B Nazanin" w:hint="cs"/>
          <w:sz w:val="28"/>
          <w:szCs w:val="28"/>
          <w:rtl/>
        </w:rPr>
        <w:t xml:space="preserve"> که بیش از</w:t>
      </w:r>
      <w:r w:rsidR="001A47B8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200 کلمه دارن</w:t>
      </w:r>
      <w:r w:rsidR="001A47B8">
        <w:rPr>
          <w:rFonts w:cs="B Nazanin" w:hint="cs"/>
          <w:sz w:val="28"/>
          <w:szCs w:val="28"/>
          <w:rtl/>
        </w:rPr>
        <w:t>د،</w:t>
      </w:r>
      <w:r w:rsidRPr="00AC79F0">
        <w:rPr>
          <w:rFonts w:cs="B Nazanin" w:hint="cs"/>
          <w:sz w:val="28"/>
          <w:szCs w:val="28"/>
          <w:rtl/>
        </w:rPr>
        <w:t xml:space="preserve"> برای </w:t>
      </w:r>
      <w:r>
        <w:rPr>
          <w:rFonts w:cs="B Nazanin" w:hint="cs"/>
          <w:sz w:val="28"/>
          <w:szCs w:val="28"/>
          <w:rtl/>
        </w:rPr>
        <w:t>کاربران بخوان</w:t>
      </w:r>
      <w:r w:rsidR="001A47B8">
        <w:rPr>
          <w:rFonts w:cs="B Nazanin" w:hint="cs"/>
          <w:sz w:val="28"/>
          <w:szCs w:val="28"/>
          <w:rtl/>
        </w:rPr>
        <w:t>ن</w:t>
      </w:r>
      <w:r>
        <w:rPr>
          <w:rFonts w:cs="B Nazanin" w:hint="cs"/>
          <w:sz w:val="28"/>
          <w:szCs w:val="28"/>
          <w:rtl/>
        </w:rPr>
        <w:t>د</w:t>
      </w:r>
      <w:r w:rsidR="001A47B8">
        <w:rPr>
          <w:rFonts w:cs="B Nazanin" w:hint="cs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در این سایت ویژ</w:t>
      </w:r>
      <w:r w:rsidR="00AF5474">
        <w:rPr>
          <w:rFonts w:cs="B Nazanin" w:hint="cs"/>
          <w:sz w:val="28"/>
          <w:szCs w:val="28"/>
          <w:rtl/>
        </w:rPr>
        <w:t>ۀ</w:t>
      </w:r>
      <w:r w:rsidRPr="00AC79F0">
        <w:rPr>
          <w:rFonts w:cs="B Nazanin" w:hint="cs"/>
          <w:sz w:val="28"/>
          <w:szCs w:val="28"/>
          <w:rtl/>
        </w:rPr>
        <w:t xml:space="preserve"> افراد کم</w:t>
      </w:r>
      <w:r w:rsidR="00AF5474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بینا</w:t>
      </w:r>
      <w:r w:rsidR="00AF5474">
        <w:rPr>
          <w:rFonts w:cs="B Nazanin" w:hint="cs"/>
          <w:sz w:val="28"/>
          <w:szCs w:val="28"/>
          <w:rtl/>
        </w:rPr>
        <w:t>یی</w:t>
      </w:r>
      <w:r w:rsidRPr="00AC79F0">
        <w:rPr>
          <w:rFonts w:cs="B Nazanin" w:hint="cs"/>
          <w:sz w:val="28"/>
          <w:szCs w:val="28"/>
          <w:rtl/>
        </w:rPr>
        <w:t xml:space="preserve"> که از</w:t>
      </w:r>
      <w:r w:rsidR="00AF5474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ابزار بزرگ</w:t>
      </w:r>
      <w:r w:rsidR="00AF5474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نمایی استفاده می</w:t>
      </w:r>
      <w:r w:rsidR="00AF5474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کنند</w:t>
      </w:r>
      <w:r w:rsidR="00AF5474">
        <w:rPr>
          <w:rFonts w:cs="B Nazanin" w:hint="cs"/>
          <w:sz w:val="28"/>
          <w:szCs w:val="28"/>
          <w:rtl/>
        </w:rPr>
        <w:t>،</w:t>
      </w:r>
      <w:r w:rsidRPr="00AC79F0">
        <w:rPr>
          <w:rFonts w:cs="B Nazanin" w:hint="cs"/>
          <w:sz w:val="28"/>
          <w:szCs w:val="28"/>
          <w:rtl/>
        </w:rPr>
        <w:t xml:space="preserve"> به</w:t>
      </w:r>
      <w:r w:rsidR="00AF5474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گونه</w:t>
      </w:r>
      <w:r w:rsidR="00AF5474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ای برنامه</w:t>
      </w:r>
      <w:r w:rsidR="00AF5474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 xml:space="preserve">ریزی شده </w:t>
      </w:r>
      <w:r w:rsidR="00AF5474">
        <w:rPr>
          <w:rFonts w:cs="B Nazanin" w:hint="cs"/>
          <w:sz w:val="28"/>
          <w:szCs w:val="28"/>
          <w:rtl/>
        </w:rPr>
        <w:t xml:space="preserve">است </w:t>
      </w:r>
      <w:r w:rsidRPr="00AC79F0">
        <w:rPr>
          <w:rFonts w:cs="B Nazanin" w:hint="cs"/>
          <w:sz w:val="28"/>
          <w:szCs w:val="28"/>
          <w:rtl/>
        </w:rPr>
        <w:t xml:space="preserve">که اطراف متن </w:t>
      </w:r>
      <w:r w:rsidR="00AF5474">
        <w:rPr>
          <w:rFonts w:cs="B Nazanin" w:hint="cs"/>
          <w:sz w:val="28"/>
          <w:szCs w:val="28"/>
          <w:rtl/>
        </w:rPr>
        <w:t>اصلی را به این کاربران نشان نده</w:t>
      </w:r>
      <w:r>
        <w:rPr>
          <w:rFonts w:cs="B Nazanin" w:hint="cs"/>
          <w:sz w:val="28"/>
          <w:szCs w:val="28"/>
          <w:rtl/>
        </w:rPr>
        <w:t>د و</w:t>
      </w:r>
      <w:r w:rsidR="00AF5474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 xml:space="preserve">برای </w:t>
      </w:r>
      <w:r w:rsidR="00AF5474">
        <w:rPr>
          <w:rFonts w:cs="B Nazanin" w:hint="cs"/>
          <w:sz w:val="28"/>
          <w:szCs w:val="28"/>
          <w:rtl/>
        </w:rPr>
        <w:t>آن‌ها</w:t>
      </w:r>
      <w:r w:rsidRPr="00AC79F0">
        <w:rPr>
          <w:rFonts w:cs="B Nazanin" w:hint="cs"/>
          <w:sz w:val="28"/>
          <w:szCs w:val="28"/>
          <w:rtl/>
        </w:rPr>
        <w:t xml:space="preserve"> بزرگ</w:t>
      </w:r>
      <w:r w:rsidR="00AF5474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نمایی نکند</w:t>
      </w:r>
      <w:r w:rsidR="004E1B6E">
        <w:rPr>
          <w:rFonts w:cs="B Nazanin" w:hint="cs"/>
          <w:sz w:val="28"/>
          <w:szCs w:val="28"/>
          <w:rtl/>
        </w:rPr>
        <w:t>.</w:t>
      </w:r>
    </w:p>
    <w:p w:rsidR="000949C6" w:rsidRPr="000949C6" w:rsidRDefault="000949C6" w:rsidP="00AF5474">
      <w:pPr>
        <w:pStyle w:val="Heading1"/>
        <w:numPr>
          <w:ilvl w:val="0"/>
          <w:numId w:val="3"/>
        </w:numPr>
        <w:spacing w:line="240" w:lineRule="auto"/>
        <w:ind w:left="714" w:hanging="357"/>
        <w:rPr>
          <w:rtl/>
        </w:rPr>
      </w:pPr>
      <w:bookmarkStart w:id="16" w:name="_Toc501202588"/>
      <w:r w:rsidRPr="000949C6">
        <w:rPr>
          <w:rFonts w:hint="cs"/>
          <w:rtl/>
        </w:rPr>
        <w:t>محتوای تکرارشونده</w:t>
      </w:r>
      <w:bookmarkEnd w:id="16"/>
    </w:p>
    <w:p w:rsidR="000949C6" w:rsidRPr="00AC79F0" w:rsidRDefault="000949C6" w:rsidP="007F7A2F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AC79F0">
        <w:rPr>
          <w:rFonts w:cs="B Nazanin" w:hint="cs"/>
          <w:sz w:val="28"/>
          <w:szCs w:val="28"/>
          <w:rtl/>
        </w:rPr>
        <w:t>صفحات وب و برنامه</w:t>
      </w:r>
      <w:r w:rsidR="00AF5474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 xml:space="preserve">های </w:t>
      </w:r>
      <w:r>
        <w:rPr>
          <w:rFonts w:cs="B Nazanin" w:hint="cs"/>
          <w:sz w:val="28"/>
          <w:szCs w:val="28"/>
          <w:rtl/>
        </w:rPr>
        <w:t xml:space="preserve">کاربردی </w:t>
      </w:r>
      <w:r w:rsidRPr="00AC79F0">
        <w:rPr>
          <w:rFonts w:cs="B Nazanin" w:hint="cs"/>
          <w:sz w:val="28"/>
          <w:szCs w:val="28"/>
          <w:rtl/>
        </w:rPr>
        <w:t>تحت وب اغلب دارای محتواهایی هستند که در</w:t>
      </w:r>
      <w:r w:rsidR="00AF5474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صفحات مختلف وب به</w:t>
      </w:r>
      <w:r w:rsidR="00AF5474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صورت تکراری دیده می</w:t>
      </w:r>
      <w:r w:rsidR="00AF5474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ش</w:t>
      </w:r>
      <w:r>
        <w:rPr>
          <w:rFonts w:cs="B Nazanin" w:hint="cs"/>
          <w:sz w:val="28"/>
          <w:szCs w:val="28"/>
          <w:rtl/>
        </w:rPr>
        <w:t>و</w:t>
      </w:r>
      <w:r w:rsidR="00AF5474">
        <w:rPr>
          <w:rFonts w:cs="B Nazanin" w:hint="cs"/>
          <w:sz w:val="28"/>
          <w:szCs w:val="28"/>
          <w:rtl/>
        </w:rPr>
        <w:t>ن</w:t>
      </w:r>
      <w:r w:rsidRPr="00AC79F0">
        <w:rPr>
          <w:rFonts w:cs="B Nazanin" w:hint="cs"/>
          <w:sz w:val="28"/>
          <w:szCs w:val="28"/>
          <w:rtl/>
        </w:rPr>
        <w:t>د.</w:t>
      </w:r>
      <w:r w:rsidR="00AF5474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در</w:t>
      </w:r>
      <w:r w:rsidR="00AF5474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این قسمت با برخی از بلوک</w:t>
      </w:r>
      <w:r w:rsidR="00AF5474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های محتوایی تکراری آشنا می</w:t>
      </w:r>
      <w:r w:rsidR="00AF5474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شویم</w:t>
      </w:r>
      <w:r w:rsidR="00AF5474">
        <w:rPr>
          <w:rFonts w:cs="B Nazanin" w:hint="cs"/>
          <w:sz w:val="28"/>
          <w:szCs w:val="28"/>
          <w:rtl/>
        </w:rPr>
        <w:t>؛</w:t>
      </w:r>
      <w:r w:rsidRPr="00AC79F0">
        <w:rPr>
          <w:rFonts w:cs="B Nazanin" w:hint="cs"/>
          <w:sz w:val="28"/>
          <w:szCs w:val="28"/>
          <w:rtl/>
        </w:rPr>
        <w:t xml:space="preserve"> </w:t>
      </w:r>
      <w:r w:rsidR="00AF5474">
        <w:rPr>
          <w:rFonts w:cs="B Nazanin" w:hint="cs"/>
          <w:sz w:val="28"/>
          <w:szCs w:val="28"/>
          <w:rtl/>
        </w:rPr>
        <w:t>برای مثال،</w:t>
      </w:r>
      <w:r>
        <w:rPr>
          <w:rFonts w:cs="B Nazanin" w:hint="cs"/>
          <w:sz w:val="28"/>
          <w:szCs w:val="28"/>
          <w:rtl/>
        </w:rPr>
        <w:t xml:space="preserve"> </w:t>
      </w:r>
      <w:r w:rsidR="00AF5474">
        <w:rPr>
          <w:rFonts w:cs="B Nazanin" w:hint="cs"/>
          <w:sz w:val="28"/>
          <w:szCs w:val="28"/>
          <w:rtl/>
        </w:rPr>
        <w:t>پیوندهای (</w:t>
      </w:r>
      <w:r>
        <w:rPr>
          <w:rFonts w:cs="B Nazanin" w:hint="cs"/>
          <w:sz w:val="28"/>
          <w:szCs w:val="28"/>
          <w:rtl/>
        </w:rPr>
        <w:t>لینک</w:t>
      </w:r>
      <w:r w:rsidR="00AF5474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ها</w:t>
      </w:r>
      <w:r w:rsidR="00AF5474">
        <w:rPr>
          <w:rFonts w:cs="B Nazanin" w:hint="cs"/>
          <w:sz w:val="28"/>
          <w:szCs w:val="28"/>
          <w:rtl/>
        </w:rPr>
        <w:t>ی)</w:t>
      </w:r>
      <w:r>
        <w:rPr>
          <w:rFonts w:cs="B Nazanin" w:hint="cs"/>
          <w:sz w:val="28"/>
          <w:szCs w:val="28"/>
          <w:rtl/>
        </w:rPr>
        <w:t xml:space="preserve"> ناو</w:t>
      </w:r>
      <w:r w:rsidRPr="00AC79F0">
        <w:rPr>
          <w:rFonts w:cs="B Nazanin" w:hint="cs"/>
          <w:sz w:val="28"/>
          <w:szCs w:val="28"/>
          <w:rtl/>
        </w:rPr>
        <w:t>بری بلوک</w:t>
      </w:r>
      <w:r w:rsidR="00AF5474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 xml:space="preserve">های </w:t>
      </w:r>
      <w:r>
        <w:rPr>
          <w:rFonts w:cs="B Nazanin" w:hint="cs"/>
          <w:sz w:val="28"/>
          <w:szCs w:val="28"/>
          <w:rtl/>
        </w:rPr>
        <w:t>عناوین</w:t>
      </w:r>
      <w:r w:rsidRPr="00AC79F0">
        <w:rPr>
          <w:rFonts w:cs="B Nazanin" w:hint="cs"/>
          <w:sz w:val="28"/>
          <w:szCs w:val="28"/>
          <w:rtl/>
        </w:rPr>
        <w:t xml:space="preserve"> گرافیکی یا قاب</w:t>
      </w:r>
      <w:r w:rsidR="00AF5474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های تبلیغاتی.</w:t>
      </w:r>
      <w:r>
        <w:rPr>
          <w:rFonts w:cs="B Nazanin" w:hint="cs"/>
          <w:sz w:val="28"/>
          <w:szCs w:val="28"/>
          <w:rtl/>
        </w:rPr>
        <w:t xml:space="preserve"> </w:t>
      </w:r>
      <w:r w:rsidR="00AF5474">
        <w:rPr>
          <w:rFonts w:cs="B Nazanin" w:hint="cs"/>
          <w:sz w:val="28"/>
          <w:szCs w:val="28"/>
          <w:rtl/>
        </w:rPr>
        <w:t>قسمتی</w:t>
      </w:r>
      <w:r>
        <w:rPr>
          <w:rFonts w:cs="B Nazanin" w:hint="cs"/>
          <w:sz w:val="28"/>
          <w:szCs w:val="28"/>
          <w:rtl/>
        </w:rPr>
        <w:t xml:space="preserve"> از</w:t>
      </w:r>
      <w:r w:rsidR="00AF5474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ناحیه</w:t>
      </w:r>
      <w:r w:rsidR="00AF5474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 xml:space="preserve">های </w:t>
      </w:r>
      <w:r w:rsidRPr="00AC79F0">
        <w:rPr>
          <w:rFonts w:cs="B Nazanin" w:hint="cs"/>
          <w:sz w:val="28"/>
          <w:szCs w:val="28"/>
          <w:rtl/>
        </w:rPr>
        <w:t>این بخش</w:t>
      </w:r>
      <w:r w:rsidR="00AF5474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 xml:space="preserve">های تکراری دارای کلمات تکراری یا عباراتی هستند که همه به یک </w:t>
      </w:r>
      <w:r w:rsidR="00AF5474">
        <w:rPr>
          <w:rFonts w:cs="B Nazanin" w:hint="cs"/>
          <w:sz w:val="28"/>
          <w:szCs w:val="28"/>
          <w:rtl/>
        </w:rPr>
        <w:t>پیوند (</w:t>
      </w:r>
      <w:r w:rsidRPr="00AC79F0">
        <w:rPr>
          <w:rFonts w:cs="B Nazanin" w:hint="cs"/>
          <w:sz w:val="28"/>
          <w:szCs w:val="28"/>
          <w:rtl/>
        </w:rPr>
        <w:t>لینک</w:t>
      </w:r>
      <w:r w:rsidR="00AF5474">
        <w:rPr>
          <w:rFonts w:cs="B Nazanin" w:hint="cs"/>
          <w:sz w:val="28"/>
          <w:szCs w:val="28"/>
          <w:rtl/>
        </w:rPr>
        <w:t>)</w:t>
      </w:r>
      <w:r w:rsidRPr="00AC79F0">
        <w:rPr>
          <w:rFonts w:cs="B Nazanin" w:hint="cs"/>
          <w:sz w:val="28"/>
          <w:szCs w:val="28"/>
          <w:rtl/>
        </w:rPr>
        <w:t xml:space="preserve"> </w:t>
      </w:r>
      <w:r w:rsidR="00AF5474">
        <w:rPr>
          <w:rFonts w:cs="B Nazanin" w:hint="cs"/>
          <w:sz w:val="28"/>
          <w:szCs w:val="28"/>
          <w:rtl/>
        </w:rPr>
        <w:t>متصل‌اند</w:t>
      </w:r>
      <w:r>
        <w:rPr>
          <w:rFonts w:cs="B Nazanin" w:hint="cs"/>
          <w:sz w:val="28"/>
          <w:szCs w:val="28"/>
          <w:rtl/>
        </w:rPr>
        <w:t xml:space="preserve"> و به</w:t>
      </w:r>
      <w:r w:rsidR="00AF5474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صورت غیرضروری</w:t>
      </w:r>
      <w:r w:rsidRPr="00AC79F0">
        <w:rPr>
          <w:rFonts w:cs="B Nazanin" w:hint="cs"/>
          <w:sz w:val="28"/>
          <w:szCs w:val="28"/>
          <w:rtl/>
        </w:rPr>
        <w:t xml:space="preserve"> تکرار</w:t>
      </w:r>
      <w:r w:rsidR="00AF5474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می</w:t>
      </w:r>
      <w:r w:rsidR="007F7A2F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شوند.</w:t>
      </w:r>
    </w:p>
    <w:p w:rsidR="000949C6" w:rsidRPr="000949C6" w:rsidRDefault="000949C6" w:rsidP="00E50D7D">
      <w:pPr>
        <w:pStyle w:val="Heading1"/>
        <w:numPr>
          <w:ilvl w:val="0"/>
          <w:numId w:val="3"/>
        </w:numPr>
        <w:spacing w:line="240" w:lineRule="auto"/>
        <w:ind w:left="714" w:hanging="357"/>
        <w:rPr>
          <w:rtl/>
        </w:rPr>
      </w:pPr>
      <w:bookmarkStart w:id="17" w:name="_Toc501202589"/>
      <w:r w:rsidRPr="000949C6">
        <w:rPr>
          <w:rFonts w:hint="cs"/>
          <w:rtl/>
        </w:rPr>
        <w:t>نادیده گرفتن محتوای تکراری</w:t>
      </w:r>
      <w:bookmarkEnd w:id="17"/>
    </w:p>
    <w:p w:rsidR="000949C6" w:rsidRPr="00AC79F0" w:rsidRDefault="0093460E" w:rsidP="007F7A2F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درحقیق</w:t>
      </w:r>
      <w:r w:rsidR="000949C6" w:rsidRPr="00AC79F0">
        <w:rPr>
          <w:rFonts w:cs="B Nazanin" w:hint="cs"/>
          <w:sz w:val="28"/>
          <w:szCs w:val="28"/>
          <w:rtl/>
        </w:rPr>
        <w:t>ت</w:t>
      </w:r>
      <w:r>
        <w:rPr>
          <w:rFonts w:cs="B Nazanin" w:hint="cs"/>
          <w:sz w:val="28"/>
          <w:szCs w:val="28"/>
          <w:rtl/>
        </w:rPr>
        <w:t>،</w:t>
      </w:r>
      <w:r w:rsidR="000949C6" w:rsidRPr="00AC79F0">
        <w:rPr>
          <w:rFonts w:cs="B Nazanin" w:hint="cs"/>
          <w:sz w:val="28"/>
          <w:szCs w:val="28"/>
          <w:rtl/>
        </w:rPr>
        <w:t xml:space="preserve"> برخی </w:t>
      </w:r>
      <w:r w:rsidR="000F6007">
        <w:rPr>
          <w:rFonts w:cs="B Nazanin" w:hint="cs"/>
          <w:sz w:val="28"/>
          <w:szCs w:val="28"/>
          <w:rtl/>
        </w:rPr>
        <w:t>از</w:t>
      </w:r>
      <w:r w:rsidR="000F6007">
        <w:rPr>
          <w:rFonts w:cs="B Nazanin"/>
          <w:sz w:val="28"/>
          <w:szCs w:val="28"/>
          <w:rtl/>
        </w:rPr>
        <w:t xml:space="preserve"> </w:t>
      </w:r>
      <w:r w:rsidR="000F6007">
        <w:rPr>
          <w:rFonts w:cs="B Nazanin" w:hint="cs"/>
          <w:sz w:val="28"/>
          <w:szCs w:val="28"/>
          <w:rtl/>
        </w:rPr>
        <w:t>کاربران</w:t>
      </w:r>
      <w:r w:rsidR="000949C6" w:rsidRPr="00AC79F0">
        <w:rPr>
          <w:rFonts w:cs="B Nazanin" w:hint="cs"/>
          <w:sz w:val="28"/>
          <w:szCs w:val="28"/>
          <w:rtl/>
        </w:rPr>
        <w:t xml:space="preserve"> می</w:t>
      </w:r>
      <w:r w:rsidR="007F7A2F">
        <w:rPr>
          <w:rFonts w:cs="B Nazanin" w:hint="cs"/>
          <w:sz w:val="28"/>
          <w:szCs w:val="28"/>
          <w:rtl/>
        </w:rPr>
        <w:t>‌</w:t>
      </w:r>
      <w:r w:rsidR="000949C6" w:rsidRPr="00AC79F0">
        <w:rPr>
          <w:rFonts w:cs="B Nazanin" w:hint="cs"/>
          <w:sz w:val="28"/>
          <w:szCs w:val="28"/>
          <w:rtl/>
        </w:rPr>
        <w:t>توانند با قابلیت</w:t>
      </w:r>
      <w:r>
        <w:rPr>
          <w:rFonts w:cs="B Nazanin" w:hint="cs"/>
          <w:sz w:val="28"/>
          <w:szCs w:val="28"/>
          <w:rtl/>
        </w:rPr>
        <w:t>‌</w:t>
      </w:r>
      <w:r w:rsidR="000949C6" w:rsidRPr="00AC79F0">
        <w:rPr>
          <w:rFonts w:cs="B Nazanin" w:hint="cs"/>
          <w:sz w:val="28"/>
          <w:szCs w:val="28"/>
          <w:rtl/>
        </w:rPr>
        <w:t>هایی که دارند</w:t>
      </w:r>
      <w:r>
        <w:rPr>
          <w:rFonts w:cs="B Nazanin" w:hint="cs"/>
          <w:sz w:val="28"/>
          <w:szCs w:val="28"/>
          <w:rtl/>
        </w:rPr>
        <w:t>،</w:t>
      </w:r>
      <w:r w:rsidR="000949C6" w:rsidRPr="00AC79F0">
        <w:rPr>
          <w:rFonts w:cs="B Nazanin" w:hint="cs"/>
          <w:sz w:val="28"/>
          <w:szCs w:val="28"/>
          <w:rtl/>
        </w:rPr>
        <w:t xml:space="preserve"> </w:t>
      </w:r>
      <w:r w:rsidR="000949C6">
        <w:rPr>
          <w:rFonts w:cs="B Nazanin" w:hint="cs"/>
          <w:sz w:val="28"/>
          <w:szCs w:val="28"/>
          <w:rtl/>
        </w:rPr>
        <w:t>محتواهای</w:t>
      </w:r>
      <w:r w:rsidR="000949C6" w:rsidRPr="00AC79F0">
        <w:rPr>
          <w:rFonts w:cs="B Nazanin" w:hint="cs"/>
          <w:sz w:val="28"/>
          <w:szCs w:val="28"/>
          <w:rtl/>
        </w:rPr>
        <w:t xml:space="preserve"> تکرارشونده را</w:t>
      </w:r>
      <w:r>
        <w:rPr>
          <w:rFonts w:cs="B Nazanin" w:hint="cs"/>
          <w:sz w:val="28"/>
          <w:szCs w:val="28"/>
          <w:rtl/>
        </w:rPr>
        <w:t xml:space="preserve"> </w:t>
      </w:r>
      <w:r w:rsidR="000949C6" w:rsidRPr="00AC79F0">
        <w:rPr>
          <w:rFonts w:cs="B Nazanin" w:hint="cs"/>
          <w:sz w:val="28"/>
          <w:szCs w:val="28"/>
          <w:rtl/>
        </w:rPr>
        <w:t>نادیده بگیرند و روی محتوای اصلی تمرکز</w:t>
      </w:r>
      <w:r>
        <w:rPr>
          <w:rFonts w:cs="B Nazanin" w:hint="cs"/>
          <w:sz w:val="28"/>
          <w:szCs w:val="28"/>
          <w:rtl/>
        </w:rPr>
        <w:t xml:space="preserve"> </w:t>
      </w:r>
      <w:r w:rsidR="000949C6" w:rsidRPr="00AC79F0">
        <w:rPr>
          <w:rFonts w:cs="B Nazanin" w:hint="cs"/>
          <w:sz w:val="28"/>
          <w:szCs w:val="28"/>
          <w:rtl/>
        </w:rPr>
        <w:t>کنند</w:t>
      </w:r>
      <w:r w:rsidR="000949C6">
        <w:rPr>
          <w:rFonts w:cs="B Nazanin" w:hint="cs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</w:t>
      </w:r>
      <w:r w:rsidR="0036666E">
        <w:rPr>
          <w:rFonts w:cs="B Nazanin" w:hint="cs"/>
          <w:sz w:val="28"/>
          <w:szCs w:val="28"/>
          <w:rtl/>
        </w:rPr>
        <w:t>این کاربران</w:t>
      </w:r>
      <w:r w:rsidR="000949C6">
        <w:rPr>
          <w:rFonts w:cs="B Nazanin" w:hint="cs"/>
          <w:sz w:val="28"/>
          <w:szCs w:val="28"/>
          <w:rtl/>
        </w:rPr>
        <w:t xml:space="preserve"> می</w:t>
      </w:r>
      <w:r>
        <w:rPr>
          <w:rFonts w:cs="B Nazanin" w:hint="cs"/>
          <w:sz w:val="28"/>
          <w:szCs w:val="28"/>
          <w:rtl/>
        </w:rPr>
        <w:t>‌</w:t>
      </w:r>
      <w:r w:rsidR="000949C6">
        <w:rPr>
          <w:rFonts w:cs="B Nazanin" w:hint="cs"/>
          <w:sz w:val="28"/>
          <w:szCs w:val="28"/>
          <w:rtl/>
        </w:rPr>
        <w:t xml:space="preserve">توانند </w:t>
      </w:r>
      <w:r w:rsidR="000949C6" w:rsidRPr="00AC79F0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>‌وسیلۀ</w:t>
      </w:r>
      <w:r w:rsidR="000949C6" w:rsidRPr="00AC79F0">
        <w:rPr>
          <w:rFonts w:cs="B Nazanin" w:hint="cs"/>
          <w:sz w:val="28"/>
          <w:szCs w:val="28"/>
          <w:rtl/>
        </w:rPr>
        <w:t xml:space="preserve"> ابزارهایی که در</w:t>
      </w:r>
      <w:r>
        <w:rPr>
          <w:rFonts w:cs="B Nazanin" w:hint="cs"/>
          <w:sz w:val="28"/>
          <w:szCs w:val="28"/>
          <w:rtl/>
        </w:rPr>
        <w:t xml:space="preserve"> </w:t>
      </w:r>
      <w:r w:rsidR="000949C6" w:rsidRPr="00AC79F0">
        <w:rPr>
          <w:rFonts w:cs="B Nazanin" w:hint="cs"/>
          <w:sz w:val="28"/>
          <w:szCs w:val="28"/>
          <w:rtl/>
        </w:rPr>
        <w:t>اختیار</w:t>
      </w:r>
      <w:r>
        <w:rPr>
          <w:rFonts w:cs="B Nazanin" w:hint="cs"/>
          <w:sz w:val="28"/>
          <w:szCs w:val="28"/>
          <w:rtl/>
        </w:rPr>
        <w:t xml:space="preserve"> </w:t>
      </w:r>
      <w:r w:rsidR="000949C6" w:rsidRPr="00AC79F0">
        <w:rPr>
          <w:rFonts w:cs="B Nazanin" w:hint="cs"/>
          <w:sz w:val="28"/>
          <w:szCs w:val="28"/>
          <w:rtl/>
        </w:rPr>
        <w:t xml:space="preserve">دارند مانند موس </w:t>
      </w:r>
      <w:r>
        <w:rPr>
          <w:rFonts w:cs="B Nazanin" w:hint="cs"/>
          <w:sz w:val="28"/>
          <w:szCs w:val="28"/>
          <w:rtl/>
        </w:rPr>
        <w:t>و</w:t>
      </w:r>
      <w:r w:rsidR="000949C6" w:rsidRPr="00AC79F0">
        <w:rPr>
          <w:rFonts w:cs="B Nazanin" w:hint="cs"/>
          <w:sz w:val="28"/>
          <w:szCs w:val="28"/>
          <w:rtl/>
        </w:rPr>
        <w:t xml:space="preserve"> با</w:t>
      </w:r>
      <w:r>
        <w:rPr>
          <w:rFonts w:cs="B Nazanin" w:hint="cs"/>
          <w:sz w:val="28"/>
          <w:szCs w:val="28"/>
          <w:rtl/>
        </w:rPr>
        <w:t xml:space="preserve"> </w:t>
      </w:r>
      <w:r w:rsidR="000949C6" w:rsidRPr="00AC79F0">
        <w:rPr>
          <w:rFonts w:cs="B Nazanin" w:hint="cs"/>
          <w:sz w:val="28"/>
          <w:szCs w:val="28"/>
          <w:rtl/>
        </w:rPr>
        <w:t>انتخاب هر</w:t>
      </w:r>
      <w:r>
        <w:rPr>
          <w:rFonts w:cs="B Nazanin" w:hint="cs"/>
          <w:sz w:val="28"/>
          <w:szCs w:val="28"/>
          <w:rtl/>
        </w:rPr>
        <w:t xml:space="preserve"> </w:t>
      </w:r>
      <w:r w:rsidR="000949C6" w:rsidRPr="00AC79F0">
        <w:rPr>
          <w:rFonts w:cs="B Nazanin" w:hint="cs"/>
          <w:sz w:val="28"/>
          <w:szCs w:val="28"/>
          <w:rtl/>
        </w:rPr>
        <w:t>یک از</w:t>
      </w:r>
      <w:r>
        <w:rPr>
          <w:rFonts w:cs="B Nazanin" w:hint="cs"/>
          <w:sz w:val="28"/>
          <w:szCs w:val="28"/>
          <w:rtl/>
        </w:rPr>
        <w:t xml:space="preserve"> پیوندهایی (</w:t>
      </w:r>
      <w:r w:rsidR="000949C6" w:rsidRPr="00AC79F0">
        <w:rPr>
          <w:rFonts w:cs="B Nazanin" w:hint="cs"/>
          <w:sz w:val="28"/>
          <w:szCs w:val="28"/>
          <w:rtl/>
        </w:rPr>
        <w:t>لینک</w:t>
      </w:r>
      <w:r>
        <w:rPr>
          <w:rFonts w:cs="B Nazanin" w:hint="cs"/>
          <w:sz w:val="28"/>
          <w:szCs w:val="28"/>
          <w:rtl/>
        </w:rPr>
        <w:t>‌</w:t>
      </w:r>
      <w:r w:rsidR="000949C6" w:rsidRPr="00AC79F0">
        <w:rPr>
          <w:rFonts w:cs="B Nazanin" w:hint="cs"/>
          <w:sz w:val="28"/>
          <w:szCs w:val="28"/>
          <w:rtl/>
        </w:rPr>
        <w:t>ها</w:t>
      </w:r>
      <w:r>
        <w:rPr>
          <w:rFonts w:cs="B Nazanin" w:hint="cs"/>
          <w:sz w:val="28"/>
          <w:szCs w:val="28"/>
          <w:rtl/>
        </w:rPr>
        <w:t>یی)</w:t>
      </w:r>
      <w:r w:rsidR="000949C6" w:rsidRPr="00AC79F0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که </w:t>
      </w:r>
      <w:r w:rsidR="000949C6" w:rsidRPr="00AC79F0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="000949C6" w:rsidRPr="00AC79F0">
        <w:rPr>
          <w:rFonts w:cs="B Nazanin" w:hint="cs"/>
          <w:sz w:val="28"/>
          <w:szCs w:val="28"/>
          <w:rtl/>
        </w:rPr>
        <w:t xml:space="preserve">تواند به محتوای موردنظر </w:t>
      </w:r>
      <w:r>
        <w:rPr>
          <w:rFonts w:cs="B Nazanin" w:hint="cs"/>
          <w:sz w:val="28"/>
          <w:szCs w:val="28"/>
          <w:rtl/>
        </w:rPr>
        <w:t>به سرعت و</w:t>
      </w:r>
      <w:r w:rsidR="000949C6" w:rsidRPr="00AC79F0">
        <w:rPr>
          <w:rFonts w:cs="B Nazanin" w:hint="cs"/>
          <w:sz w:val="28"/>
          <w:szCs w:val="28"/>
          <w:rtl/>
        </w:rPr>
        <w:t xml:space="preserve"> سادگی دسترسی پیدا کند</w:t>
      </w:r>
      <w:r>
        <w:rPr>
          <w:rFonts w:cs="B Nazanin" w:hint="cs"/>
          <w:sz w:val="28"/>
          <w:szCs w:val="28"/>
          <w:rtl/>
        </w:rPr>
        <w:t>،</w:t>
      </w:r>
      <w:r w:rsidR="000949C6" w:rsidRPr="00AC79F0">
        <w:rPr>
          <w:rFonts w:cs="B Nazanin" w:hint="cs"/>
          <w:sz w:val="28"/>
          <w:szCs w:val="28"/>
          <w:rtl/>
        </w:rPr>
        <w:t xml:space="preserve"> از</w:t>
      </w:r>
      <w:r>
        <w:rPr>
          <w:rFonts w:cs="B Nazanin" w:hint="cs"/>
          <w:sz w:val="28"/>
          <w:szCs w:val="28"/>
          <w:rtl/>
        </w:rPr>
        <w:t xml:space="preserve"> </w:t>
      </w:r>
      <w:r w:rsidR="000949C6" w:rsidRPr="00AC79F0">
        <w:rPr>
          <w:rFonts w:cs="B Nazanin" w:hint="cs"/>
          <w:sz w:val="28"/>
          <w:szCs w:val="28"/>
          <w:rtl/>
        </w:rPr>
        <w:t>سایر</w:t>
      </w:r>
      <w:r>
        <w:rPr>
          <w:rFonts w:cs="B Nazanin" w:hint="cs"/>
          <w:sz w:val="28"/>
          <w:szCs w:val="28"/>
          <w:rtl/>
        </w:rPr>
        <w:t xml:space="preserve"> </w:t>
      </w:r>
      <w:r w:rsidR="000949C6" w:rsidRPr="00AC79F0">
        <w:rPr>
          <w:rFonts w:cs="B Nazanin" w:hint="cs"/>
          <w:sz w:val="28"/>
          <w:szCs w:val="28"/>
          <w:rtl/>
        </w:rPr>
        <w:t>م</w:t>
      </w:r>
      <w:r w:rsidR="000949C6">
        <w:rPr>
          <w:rFonts w:cs="B Nazanin" w:hint="cs"/>
          <w:sz w:val="28"/>
          <w:szCs w:val="28"/>
          <w:rtl/>
        </w:rPr>
        <w:t>حتواهایی که تکرار می</w:t>
      </w:r>
      <w:r>
        <w:rPr>
          <w:rFonts w:cs="B Nazanin" w:hint="cs"/>
          <w:sz w:val="28"/>
          <w:szCs w:val="28"/>
          <w:rtl/>
        </w:rPr>
        <w:t>‌</w:t>
      </w:r>
      <w:r w:rsidR="000949C6">
        <w:rPr>
          <w:rFonts w:cs="B Nazanin" w:hint="cs"/>
          <w:sz w:val="28"/>
          <w:szCs w:val="28"/>
          <w:rtl/>
        </w:rPr>
        <w:t>شو</w:t>
      </w:r>
      <w:r>
        <w:rPr>
          <w:rFonts w:cs="B Nazanin" w:hint="cs"/>
          <w:sz w:val="28"/>
          <w:szCs w:val="28"/>
          <w:rtl/>
        </w:rPr>
        <w:t>ن</w:t>
      </w:r>
      <w:r w:rsidR="000949C6">
        <w:rPr>
          <w:rFonts w:cs="B Nazanin" w:hint="cs"/>
          <w:sz w:val="28"/>
          <w:szCs w:val="28"/>
          <w:rtl/>
        </w:rPr>
        <w:t xml:space="preserve">د </w:t>
      </w:r>
      <w:r>
        <w:rPr>
          <w:rFonts w:cs="B Nazanin" w:hint="cs"/>
          <w:sz w:val="28"/>
          <w:szCs w:val="28"/>
          <w:rtl/>
        </w:rPr>
        <w:t xml:space="preserve">و </w:t>
      </w:r>
      <w:r w:rsidR="000949C6">
        <w:rPr>
          <w:rFonts w:cs="B Nazanin" w:hint="cs"/>
          <w:sz w:val="28"/>
          <w:szCs w:val="28"/>
          <w:rtl/>
        </w:rPr>
        <w:t>علاقه</w:t>
      </w:r>
      <w:r w:rsidR="0036666E">
        <w:rPr>
          <w:rFonts w:cs="B Nazanin" w:hint="cs"/>
          <w:sz w:val="28"/>
          <w:szCs w:val="28"/>
          <w:rtl/>
        </w:rPr>
        <w:t>‌</w:t>
      </w:r>
      <w:r w:rsidR="000949C6">
        <w:rPr>
          <w:rFonts w:cs="B Nazanin" w:hint="cs"/>
          <w:sz w:val="28"/>
          <w:szCs w:val="28"/>
          <w:rtl/>
        </w:rPr>
        <w:t>ای به</w:t>
      </w:r>
      <w:r w:rsidR="000949C6" w:rsidRPr="00AC79F0">
        <w:rPr>
          <w:rFonts w:cs="B Nazanin" w:hint="cs"/>
          <w:sz w:val="28"/>
          <w:szCs w:val="28"/>
          <w:rtl/>
        </w:rPr>
        <w:t xml:space="preserve"> </w:t>
      </w:r>
      <w:r w:rsidR="0036666E">
        <w:rPr>
          <w:rFonts w:cs="B Nazanin" w:hint="cs"/>
          <w:sz w:val="28"/>
          <w:szCs w:val="28"/>
          <w:rtl/>
        </w:rPr>
        <w:t>م</w:t>
      </w:r>
      <w:r w:rsidR="000949C6" w:rsidRPr="00AC79F0">
        <w:rPr>
          <w:rFonts w:cs="B Nazanin" w:hint="cs"/>
          <w:sz w:val="28"/>
          <w:szCs w:val="28"/>
          <w:rtl/>
        </w:rPr>
        <w:t>شاهد</w:t>
      </w:r>
      <w:r w:rsidR="0036666E">
        <w:rPr>
          <w:rFonts w:cs="B Nazanin" w:hint="cs"/>
          <w:sz w:val="28"/>
          <w:szCs w:val="28"/>
          <w:rtl/>
        </w:rPr>
        <w:t>ۀ</w:t>
      </w:r>
      <w:r w:rsidR="000949C6" w:rsidRPr="00AC79F0">
        <w:rPr>
          <w:rFonts w:cs="B Nazanin" w:hint="cs"/>
          <w:sz w:val="28"/>
          <w:szCs w:val="28"/>
          <w:rtl/>
        </w:rPr>
        <w:t xml:space="preserve"> آن</w:t>
      </w:r>
      <w:r w:rsidR="0036666E">
        <w:rPr>
          <w:rFonts w:cs="B Nazanin" w:hint="cs"/>
          <w:sz w:val="28"/>
          <w:szCs w:val="28"/>
          <w:rtl/>
        </w:rPr>
        <w:t>‌ها</w:t>
      </w:r>
      <w:r w:rsidR="000949C6" w:rsidRPr="00AC79F0">
        <w:rPr>
          <w:rFonts w:cs="B Nazanin" w:hint="cs"/>
          <w:sz w:val="28"/>
          <w:szCs w:val="28"/>
          <w:rtl/>
        </w:rPr>
        <w:t xml:space="preserve"> ندار</w:t>
      </w:r>
      <w:r w:rsidR="0036666E">
        <w:rPr>
          <w:rFonts w:cs="B Nazanin" w:hint="cs"/>
          <w:sz w:val="28"/>
          <w:szCs w:val="28"/>
          <w:rtl/>
        </w:rPr>
        <w:t>ن</w:t>
      </w:r>
      <w:r w:rsidR="000949C6" w:rsidRPr="00AC79F0">
        <w:rPr>
          <w:rFonts w:cs="B Nazanin" w:hint="cs"/>
          <w:sz w:val="28"/>
          <w:szCs w:val="28"/>
          <w:rtl/>
        </w:rPr>
        <w:t>د</w:t>
      </w:r>
      <w:r w:rsidR="000949C6">
        <w:rPr>
          <w:rFonts w:cs="B Nazanin" w:hint="cs"/>
          <w:sz w:val="28"/>
          <w:szCs w:val="28"/>
          <w:rtl/>
        </w:rPr>
        <w:t>،</w:t>
      </w:r>
      <w:r w:rsidR="000949C6" w:rsidRPr="00AC79F0">
        <w:rPr>
          <w:rFonts w:cs="B Nazanin" w:hint="cs"/>
          <w:sz w:val="28"/>
          <w:szCs w:val="28"/>
          <w:rtl/>
        </w:rPr>
        <w:t xml:space="preserve"> رهایی </w:t>
      </w:r>
      <w:r w:rsidR="0036666E">
        <w:rPr>
          <w:rFonts w:cs="B Nazanin" w:hint="cs"/>
          <w:sz w:val="28"/>
          <w:szCs w:val="28"/>
          <w:rtl/>
        </w:rPr>
        <w:t>یابند.</w:t>
      </w:r>
      <w:r w:rsidR="000949C6" w:rsidRPr="00AC79F0">
        <w:rPr>
          <w:rFonts w:cs="B Nazanin" w:hint="cs"/>
          <w:sz w:val="28"/>
          <w:szCs w:val="28"/>
          <w:rtl/>
        </w:rPr>
        <w:t xml:space="preserve"> </w:t>
      </w:r>
      <w:r w:rsidR="0036666E">
        <w:rPr>
          <w:rFonts w:cs="B Nazanin" w:hint="cs"/>
          <w:sz w:val="28"/>
          <w:szCs w:val="28"/>
          <w:rtl/>
        </w:rPr>
        <w:t xml:space="preserve">اما وضعیت برخی </w:t>
      </w:r>
      <w:r w:rsidR="000F6007">
        <w:rPr>
          <w:rFonts w:cs="B Nazanin" w:hint="cs"/>
          <w:sz w:val="28"/>
          <w:szCs w:val="28"/>
          <w:rtl/>
        </w:rPr>
        <w:t>از</w:t>
      </w:r>
      <w:r w:rsidR="000F6007">
        <w:rPr>
          <w:rFonts w:cs="B Nazanin"/>
          <w:sz w:val="28"/>
          <w:szCs w:val="28"/>
          <w:rtl/>
        </w:rPr>
        <w:t xml:space="preserve"> </w:t>
      </w:r>
      <w:r w:rsidR="000F6007">
        <w:rPr>
          <w:rFonts w:cs="B Nazanin" w:hint="cs"/>
          <w:sz w:val="28"/>
          <w:szCs w:val="28"/>
          <w:rtl/>
        </w:rPr>
        <w:t>کاربران</w:t>
      </w:r>
      <w:r w:rsidR="0036666E">
        <w:rPr>
          <w:rFonts w:cs="B Nazanin" w:hint="cs"/>
          <w:sz w:val="28"/>
          <w:szCs w:val="28"/>
          <w:rtl/>
        </w:rPr>
        <w:t xml:space="preserve"> به‌</w:t>
      </w:r>
      <w:r w:rsidR="000949C6" w:rsidRPr="00AC79F0">
        <w:rPr>
          <w:rFonts w:cs="B Nazanin" w:hint="cs"/>
          <w:sz w:val="28"/>
          <w:szCs w:val="28"/>
          <w:rtl/>
        </w:rPr>
        <w:t>گونه</w:t>
      </w:r>
      <w:r w:rsidR="0036666E">
        <w:rPr>
          <w:rFonts w:cs="B Nazanin" w:hint="cs"/>
          <w:sz w:val="28"/>
          <w:szCs w:val="28"/>
          <w:rtl/>
        </w:rPr>
        <w:t>‌</w:t>
      </w:r>
      <w:r w:rsidR="000949C6" w:rsidRPr="00AC79F0">
        <w:rPr>
          <w:rFonts w:cs="B Nazanin" w:hint="cs"/>
          <w:sz w:val="28"/>
          <w:szCs w:val="28"/>
          <w:rtl/>
        </w:rPr>
        <w:t>ای است که به</w:t>
      </w:r>
      <w:r w:rsidR="0036666E">
        <w:rPr>
          <w:rFonts w:cs="B Nazanin" w:hint="cs"/>
          <w:sz w:val="28"/>
          <w:szCs w:val="28"/>
          <w:rtl/>
        </w:rPr>
        <w:t>‌</w:t>
      </w:r>
      <w:r w:rsidR="000949C6" w:rsidRPr="00AC79F0">
        <w:rPr>
          <w:rFonts w:cs="B Nazanin" w:hint="cs"/>
          <w:sz w:val="28"/>
          <w:szCs w:val="28"/>
          <w:rtl/>
        </w:rPr>
        <w:t>سادگی نمی</w:t>
      </w:r>
      <w:r w:rsidR="0036666E">
        <w:rPr>
          <w:rFonts w:cs="B Nazanin" w:hint="cs"/>
          <w:sz w:val="28"/>
          <w:szCs w:val="28"/>
          <w:rtl/>
        </w:rPr>
        <w:t>‌</w:t>
      </w:r>
      <w:r w:rsidR="000949C6" w:rsidRPr="00AC79F0">
        <w:rPr>
          <w:rFonts w:cs="B Nazanin" w:hint="cs"/>
          <w:sz w:val="28"/>
          <w:szCs w:val="28"/>
          <w:rtl/>
        </w:rPr>
        <w:t>توانند از</w:t>
      </w:r>
      <w:r w:rsidR="0036666E">
        <w:rPr>
          <w:rFonts w:cs="B Nazanin" w:hint="cs"/>
          <w:sz w:val="28"/>
          <w:szCs w:val="28"/>
          <w:rtl/>
        </w:rPr>
        <w:t xml:space="preserve"> محتوا</w:t>
      </w:r>
      <w:r w:rsidR="000949C6">
        <w:rPr>
          <w:rFonts w:cs="B Nazanin" w:hint="cs"/>
          <w:sz w:val="28"/>
          <w:szCs w:val="28"/>
          <w:rtl/>
        </w:rPr>
        <w:t>های</w:t>
      </w:r>
      <w:r w:rsidR="000949C6" w:rsidRPr="00AC79F0">
        <w:rPr>
          <w:rFonts w:cs="B Nazanin" w:hint="cs"/>
          <w:sz w:val="28"/>
          <w:szCs w:val="28"/>
          <w:rtl/>
        </w:rPr>
        <w:t xml:space="preserve"> تکرارشو</w:t>
      </w:r>
      <w:r w:rsidR="0036666E">
        <w:rPr>
          <w:rFonts w:cs="B Nazanin" w:hint="cs"/>
          <w:sz w:val="28"/>
          <w:szCs w:val="28"/>
          <w:rtl/>
        </w:rPr>
        <w:t>ن</w:t>
      </w:r>
      <w:r w:rsidR="000949C6" w:rsidRPr="00AC79F0">
        <w:rPr>
          <w:rFonts w:cs="B Nazanin" w:hint="cs"/>
          <w:sz w:val="28"/>
          <w:szCs w:val="28"/>
          <w:rtl/>
        </w:rPr>
        <w:t>د</w:t>
      </w:r>
      <w:r w:rsidR="0036666E">
        <w:rPr>
          <w:rFonts w:cs="B Nazanin" w:hint="cs"/>
          <w:sz w:val="28"/>
          <w:szCs w:val="28"/>
          <w:rtl/>
        </w:rPr>
        <w:t>ه</w:t>
      </w:r>
      <w:r w:rsidR="000949C6">
        <w:rPr>
          <w:rFonts w:cs="B Nazanin" w:hint="cs"/>
          <w:sz w:val="28"/>
          <w:szCs w:val="28"/>
          <w:rtl/>
        </w:rPr>
        <w:t xml:space="preserve"> </w:t>
      </w:r>
      <w:r w:rsidR="000949C6" w:rsidRPr="00AC79F0">
        <w:rPr>
          <w:rFonts w:cs="B Nazanin" w:hint="cs"/>
          <w:sz w:val="28"/>
          <w:szCs w:val="28"/>
          <w:rtl/>
        </w:rPr>
        <w:t>خلاصی پیدا کنند</w:t>
      </w:r>
      <w:r w:rsidR="000949C6">
        <w:rPr>
          <w:rFonts w:cs="B Nazanin" w:hint="cs"/>
          <w:sz w:val="28"/>
          <w:szCs w:val="28"/>
          <w:rtl/>
        </w:rPr>
        <w:t>.</w:t>
      </w:r>
    </w:p>
    <w:p w:rsidR="000949C6" w:rsidRPr="00AC79F0" w:rsidRDefault="000949C6" w:rsidP="007F7A2F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AC79F0">
        <w:rPr>
          <w:rFonts w:cs="B Nazanin" w:hint="cs"/>
          <w:sz w:val="28"/>
          <w:szCs w:val="28"/>
          <w:rtl/>
        </w:rPr>
        <w:t>درحقیقت</w:t>
      </w:r>
      <w:r w:rsidR="0036666E">
        <w:rPr>
          <w:rFonts w:cs="B Nazanin" w:hint="cs"/>
          <w:sz w:val="28"/>
          <w:szCs w:val="28"/>
          <w:rtl/>
        </w:rPr>
        <w:t>،</w:t>
      </w:r>
      <w:r w:rsidRPr="00AC79F0">
        <w:rPr>
          <w:rFonts w:cs="B Nazanin" w:hint="cs"/>
          <w:sz w:val="28"/>
          <w:szCs w:val="28"/>
          <w:rtl/>
        </w:rPr>
        <w:t xml:space="preserve"> این استاندارد </w:t>
      </w:r>
      <w:r w:rsidR="0036666E" w:rsidRPr="00AC79F0">
        <w:rPr>
          <w:rFonts w:cs="B Nazanin" w:hint="cs"/>
          <w:sz w:val="28"/>
          <w:szCs w:val="28"/>
          <w:rtl/>
        </w:rPr>
        <w:t>توصیه</w:t>
      </w:r>
      <w:r w:rsidR="0036666E">
        <w:rPr>
          <w:rFonts w:cs="B Nazanin" w:hint="cs"/>
          <w:sz w:val="28"/>
          <w:szCs w:val="28"/>
          <w:rtl/>
        </w:rPr>
        <w:t>‌ها</w:t>
      </w:r>
      <w:r w:rsidR="0036666E" w:rsidRPr="00AC79F0">
        <w:rPr>
          <w:rFonts w:cs="B Nazanin" w:hint="cs"/>
          <w:sz w:val="28"/>
          <w:szCs w:val="28"/>
          <w:rtl/>
        </w:rPr>
        <w:t xml:space="preserve"> و روش</w:t>
      </w:r>
      <w:r w:rsidR="007F7A2F">
        <w:rPr>
          <w:rFonts w:cs="B Nazanin" w:hint="cs"/>
          <w:sz w:val="28"/>
          <w:szCs w:val="28"/>
          <w:rtl/>
        </w:rPr>
        <w:t>‌</w:t>
      </w:r>
      <w:r w:rsidR="0036666E" w:rsidRPr="00AC79F0">
        <w:rPr>
          <w:rFonts w:cs="B Nazanin" w:hint="cs"/>
          <w:sz w:val="28"/>
          <w:szCs w:val="28"/>
          <w:rtl/>
        </w:rPr>
        <w:t>های</w:t>
      </w:r>
      <w:r w:rsidR="0036666E">
        <w:rPr>
          <w:rFonts w:cs="B Nazanin" w:hint="cs"/>
          <w:sz w:val="28"/>
          <w:szCs w:val="28"/>
          <w:rtl/>
        </w:rPr>
        <w:t>ی کلیدی</w:t>
      </w:r>
      <w:r w:rsidR="0036666E" w:rsidRPr="00AC79F0">
        <w:rPr>
          <w:rFonts w:cs="B Nazanin" w:hint="cs"/>
          <w:sz w:val="28"/>
          <w:szCs w:val="28"/>
          <w:rtl/>
        </w:rPr>
        <w:t xml:space="preserve"> را </w:t>
      </w:r>
      <w:r w:rsidRPr="00AC79F0">
        <w:rPr>
          <w:rFonts w:cs="B Nazanin" w:hint="cs"/>
          <w:sz w:val="28"/>
          <w:szCs w:val="28"/>
          <w:rtl/>
        </w:rPr>
        <w:t>به نویسندگان و طراحان ارائه می</w:t>
      </w:r>
      <w:r w:rsidR="0036666E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دهد که آن</w:t>
      </w:r>
      <w:r w:rsidR="0036666E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 xml:space="preserve">ها با </w:t>
      </w:r>
      <w:r w:rsidR="0036666E">
        <w:rPr>
          <w:rFonts w:cs="B Nazanin" w:hint="cs"/>
          <w:sz w:val="28"/>
          <w:szCs w:val="28"/>
          <w:rtl/>
        </w:rPr>
        <w:t>به‌کارگیری</w:t>
      </w:r>
      <w:r w:rsidRPr="00AC79F0">
        <w:rPr>
          <w:rFonts w:cs="B Nazanin" w:hint="cs"/>
          <w:sz w:val="28"/>
          <w:szCs w:val="28"/>
          <w:rtl/>
        </w:rPr>
        <w:t xml:space="preserve"> این روش</w:t>
      </w:r>
      <w:r w:rsidR="0036666E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ها و توصیه</w:t>
      </w:r>
      <w:r w:rsidR="0036666E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 xml:space="preserve">ها </w:t>
      </w:r>
      <w:r w:rsidR="0036666E">
        <w:rPr>
          <w:rFonts w:cs="B Nazanin" w:hint="cs"/>
          <w:sz w:val="28"/>
          <w:szCs w:val="28"/>
          <w:rtl/>
        </w:rPr>
        <w:t xml:space="preserve">می‌توانند </w:t>
      </w:r>
      <w:r w:rsidRPr="00AC79F0">
        <w:rPr>
          <w:rFonts w:cs="B Nazanin" w:hint="cs"/>
          <w:sz w:val="28"/>
          <w:szCs w:val="28"/>
          <w:rtl/>
        </w:rPr>
        <w:t>امکان گذر</w:t>
      </w:r>
      <w:r w:rsidR="0036666E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کردن و نادیده گرفتن محتوای تکرارشونده</w:t>
      </w:r>
      <w:r w:rsidR="0036666E">
        <w:rPr>
          <w:rFonts w:cs="B Nazanin" w:hint="cs"/>
          <w:sz w:val="28"/>
          <w:szCs w:val="28"/>
          <w:rtl/>
        </w:rPr>
        <w:t xml:space="preserve"> را</w:t>
      </w:r>
      <w:r w:rsidRPr="00AC79F0">
        <w:rPr>
          <w:rFonts w:cs="B Nazanin" w:hint="cs"/>
          <w:sz w:val="28"/>
          <w:szCs w:val="28"/>
          <w:rtl/>
        </w:rPr>
        <w:t xml:space="preserve"> به برخی از</w:t>
      </w:r>
      <w:r w:rsidR="0036666E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کاربران کم</w:t>
      </w:r>
      <w:r w:rsidR="0036666E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توان ارائه بدهند</w:t>
      </w:r>
      <w:r w:rsidR="0036666E">
        <w:rPr>
          <w:rFonts w:cs="B Nazanin" w:hint="cs"/>
          <w:sz w:val="28"/>
          <w:szCs w:val="28"/>
          <w:rtl/>
        </w:rPr>
        <w:t xml:space="preserve">؛ البته </w:t>
      </w:r>
      <w:r w:rsidR="0036666E" w:rsidRPr="00AC79F0">
        <w:rPr>
          <w:rFonts w:cs="B Nazanin" w:hint="cs"/>
          <w:sz w:val="28"/>
          <w:szCs w:val="28"/>
          <w:rtl/>
        </w:rPr>
        <w:t>به کمک رابط کاربری یا عامل کاربر</w:t>
      </w:r>
      <w:r>
        <w:rPr>
          <w:rFonts w:cs="B Nazanin" w:hint="cs"/>
          <w:sz w:val="28"/>
          <w:szCs w:val="28"/>
          <w:rtl/>
        </w:rPr>
        <w:t>.</w:t>
      </w:r>
    </w:p>
    <w:p w:rsidR="000949C6" w:rsidRPr="000949C6" w:rsidRDefault="000949C6" w:rsidP="0036666E">
      <w:pPr>
        <w:pStyle w:val="Heading1"/>
        <w:numPr>
          <w:ilvl w:val="0"/>
          <w:numId w:val="3"/>
        </w:numPr>
        <w:spacing w:line="240" w:lineRule="auto"/>
        <w:ind w:left="714" w:hanging="357"/>
        <w:rPr>
          <w:rtl/>
        </w:rPr>
      </w:pPr>
      <w:bookmarkStart w:id="18" w:name="_Toc501202590"/>
      <w:r w:rsidRPr="000949C6">
        <w:rPr>
          <w:rFonts w:hint="cs"/>
          <w:rtl/>
        </w:rPr>
        <w:lastRenderedPageBreak/>
        <w:t>قابلیت</w:t>
      </w:r>
      <w:r w:rsidR="0036666E">
        <w:rPr>
          <w:rFonts w:hint="eastAsia"/>
          <w:rtl/>
        </w:rPr>
        <w:t>‌</w:t>
      </w:r>
      <w:r w:rsidRPr="000949C6">
        <w:rPr>
          <w:rFonts w:hint="cs"/>
          <w:rtl/>
        </w:rPr>
        <w:t>های ضروری مرورگر وب</w:t>
      </w:r>
      <w:bookmarkEnd w:id="18"/>
    </w:p>
    <w:p w:rsidR="000949C6" w:rsidRPr="00AC79F0" w:rsidRDefault="000949C6" w:rsidP="007F7A2F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AC79F0">
        <w:rPr>
          <w:rFonts w:cs="B Nazanin" w:hint="cs"/>
          <w:sz w:val="28"/>
          <w:szCs w:val="28"/>
          <w:rtl/>
        </w:rPr>
        <w:t>مرورگر</w:t>
      </w:r>
      <w:r>
        <w:rPr>
          <w:rFonts w:cs="B Nazanin" w:hint="cs"/>
          <w:sz w:val="28"/>
          <w:szCs w:val="28"/>
          <w:rtl/>
        </w:rPr>
        <w:t xml:space="preserve"> وب</w:t>
      </w:r>
      <w:r w:rsidRPr="00AC79F0">
        <w:rPr>
          <w:rFonts w:cs="B Nazanin" w:hint="cs"/>
          <w:sz w:val="28"/>
          <w:szCs w:val="28"/>
          <w:rtl/>
        </w:rPr>
        <w:t xml:space="preserve"> باید</w:t>
      </w:r>
      <w:r>
        <w:rPr>
          <w:rFonts w:cs="B Nazanin" w:hint="cs"/>
          <w:sz w:val="28"/>
          <w:szCs w:val="28"/>
          <w:rtl/>
        </w:rPr>
        <w:t xml:space="preserve"> امکان</w:t>
      </w:r>
      <w:r w:rsidR="0036666E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استفاده از میانبر صفحه</w:t>
      </w:r>
      <w:r w:rsidR="0036666E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کلید</w:t>
      </w:r>
      <w:r w:rsidR="0036666E">
        <w:rPr>
          <w:rFonts w:cs="B Nazanin" w:hint="cs"/>
          <w:sz w:val="28"/>
          <w:szCs w:val="28"/>
          <w:rtl/>
        </w:rPr>
        <w:t xml:space="preserve"> را</w:t>
      </w:r>
      <w:r>
        <w:rPr>
          <w:rFonts w:cs="B Nazanin" w:hint="cs"/>
          <w:sz w:val="28"/>
          <w:szCs w:val="28"/>
          <w:rtl/>
        </w:rPr>
        <w:t xml:space="preserve"> </w:t>
      </w:r>
      <w:r w:rsidR="0036666E">
        <w:rPr>
          <w:rFonts w:cs="B Nazanin" w:hint="cs"/>
          <w:sz w:val="28"/>
          <w:szCs w:val="28"/>
          <w:rtl/>
        </w:rPr>
        <w:t>برای</w:t>
      </w:r>
      <w:r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حرکت تمرکز کاربر</w:t>
      </w:r>
      <w:r w:rsidR="0036666E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به قسمت</w:t>
      </w:r>
      <w:r w:rsidR="007F7A2F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های مختلف صفح</w:t>
      </w:r>
      <w:r w:rsidR="0036666E">
        <w:rPr>
          <w:rFonts w:cs="B Nazanin" w:hint="cs"/>
          <w:sz w:val="28"/>
          <w:szCs w:val="28"/>
          <w:rtl/>
        </w:rPr>
        <w:t>ۀ</w:t>
      </w:r>
      <w:r w:rsidRPr="00AC79F0">
        <w:rPr>
          <w:rFonts w:cs="B Nazanin" w:hint="cs"/>
          <w:sz w:val="28"/>
          <w:szCs w:val="28"/>
          <w:rtl/>
        </w:rPr>
        <w:t xml:space="preserve"> وب بدهد</w:t>
      </w:r>
      <w:r w:rsidR="0036666E">
        <w:rPr>
          <w:rFonts w:cs="B Nazanin" w:hint="cs"/>
          <w:sz w:val="28"/>
          <w:szCs w:val="28"/>
          <w:rtl/>
        </w:rPr>
        <w:t>؛ از</w:t>
      </w:r>
      <w:r w:rsidR="0036666E" w:rsidRPr="00AC79F0">
        <w:rPr>
          <w:rFonts w:cs="B Nazanin" w:hint="cs"/>
          <w:sz w:val="28"/>
          <w:szCs w:val="28"/>
          <w:rtl/>
        </w:rPr>
        <w:t xml:space="preserve">جمله </w:t>
      </w:r>
      <w:r w:rsidR="0036666E">
        <w:rPr>
          <w:rFonts w:cs="B Nazanin"/>
          <w:sz w:val="28"/>
          <w:szCs w:val="28"/>
        </w:rPr>
        <w:t>Block</w:t>
      </w:r>
      <w:r w:rsidR="0036666E" w:rsidRPr="00AC79F0">
        <w:rPr>
          <w:rFonts w:cs="B Nazanin" w:hint="cs"/>
          <w:sz w:val="28"/>
          <w:szCs w:val="28"/>
          <w:rtl/>
        </w:rPr>
        <w:t xml:space="preserve">های وب </w:t>
      </w:r>
      <w:r w:rsidR="00886110">
        <w:rPr>
          <w:rFonts w:cs="B Nazanin" w:hint="cs"/>
          <w:sz w:val="28"/>
          <w:szCs w:val="28"/>
          <w:rtl/>
        </w:rPr>
        <w:t>و</w:t>
      </w:r>
      <w:r w:rsidR="0036666E" w:rsidRPr="00AC79F0">
        <w:rPr>
          <w:rFonts w:cs="B Nazanin" w:hint="cs"/>
          <w:sz w:val="28"/>
          <w:szCs w:val="28"/>
          <w:rtl/>
        </w:rPr>
        <w:t xml:space="preserve"> قسمت</w:t>
      </w:r>
      <w:r w:rsidR="0036666E">
        <w:rPr>
          <w:rFonts w:cs="B Nazanin" w:hint="cs"/>
          <w:sz w:val="28"/>
          <w:szCs w:val="28"/>
          <w:rtl/>
        </w:rPr>
        <w:t>‌</w:t>
      </w:r>
      <w:r w:rsidR="0036666E" w:rsidRPr="00AC79F0">
        <w:rPr>
          <w:rFonts w:cs="B Nazanin" w:hint="cs"/>
          <w:sz w:val="28"/>
          <w:szCs w:val="28"/>
          <w:rtl/>
        </w:rPr>
        <w:t xml:space="preserve">هایی که </w:t>
      </w:r>
      <w:r w:rsidR="0036666E">
        <w:rPr>
          <w:rFonts w:cs="B Nazanin" w:hint="cs"/>
          <w:sz w:val="28"/>
          <w:szCs w:val="28"/>
          <w:rtl/>
        </w:rPr>
        <w:t>پیوندهای (</w:t>
      </w:r>
      <w:r w:rsidR="0036666E" w:rsidRPr="00AC79F0">
        <w:rPr>
          <w:rFonts w:cs="B Nazanin" w:hint="cs"/>
          <w:sz w:val="28"/>
          <w:szCs w:val="28"/>
          <w:rtl/>
        </w:rPr>
        <w:t>لینک</w:t>
      </w:r>
      <w:r w:rsidR="0036666E">
        <w:rPr>
          <w:rFonts w:cs="B Nazanin" w:hint="cs"/>
          <w:sz w:val="28"/>
          <w:szCs w:val="28"/>
          <w:rtl/>
        </w:rPr>
        <w:t>‌</w:t>
      </w:r>
      <w:r w:rsidR="0036666E" w:rsidRPr="00AC79F0">
        <w:rPr>
          <w:rFonts w:cs="B Nazanin" w:hint="cs"/>
          <w:sz w:val="28"/>
          <w:szCs w:val="28"/>
          <w:rtl/>
        </w:rPr>
        <w:t>ها</w:t>
      </w:r>
      <w:r w:rsidR="0036666E">
        <w:rPr>
          <w:rFonts w:cs="B Nazanin" w:hint="cs"/>
          <w:sz w:val="28"/>
          <w:szCs w:val="28"/>
          <w:rtl/>
        </w:rPr>
        <w:t>ی)</w:t>
      </w:r>
      <w:r w:rsidR="0036666E" w:rsidRPr="00AC79F0">
        <w:rPr>
          <w:rFonts w:cs="B Nazanin" w:hint="cs"/>
          <w:sz w:val="28"/>
          <w:szCs w:val="28"/>
          <w:rtl/>
        </w:rPr>
        <w:t xml:space="preserve"> </w:t>
      </w:r>
      <w:r w:rsidR="000F6007">
        <w:rPr>
          <w:rFonts w:cs="B Nazanin" w:hint="cs"/>
          <w:sz w:val="28"/>
          <w:szCs w:val="28"/>
          <w:rtl/>
        </w:rPr>
        <w:t>وب‌سایت</w:t>
      </w:r>
      <w:r w:rsidR="0036666E" w:rsidRPr="00AC79F0">
        <w:rPr>
          <w:rFonts w:cs="B Nazanin" w:hint="cs"/>
          <w:sz w:val="28"/>
          <w:szCs w:val="28"/>
          <w:rtl/>
        </w:rPr>
        <w:t xml:space="preserve"> یا قسمت</w:t>
      </w:r>
      <w:r w:rsidR="0036666E">
        <w:rPr>
          <w:rFonts w:cs="B Nazanin" w:hint="cs"/>
          <w:sz w:val="28"/>
          <w:szCs w:val="28"/>
          <w:rtl/>
        </w:rPr>
        <w:t>‌</w:t>
      </w:r>
      <w:r w:rsidR="0036666E" w:rsidRPr="00AC79F0">
        <w:rPr>
          <w:rFonts w:cs="B Nazanin" w:hint="cs"/>
          <w:sz w:val="28"/>
          <w:szCs w:val="28"/>
          <w:rtl/>
        </w:rPr>
        <w:t>هایی که دکمه</w:t>
      </w:r>
      <w:r w:rsidR="0036666E">
        <w:rPr>
          <w:rFonts w:cs="B Nazanin" w:hint="cs"/>
          <w:sz w:val="28"/>
          <w:szCs w:val="28"/>
          <w:rtl/>
        </w:rPr>
        <w:t>‌</w:t>
      </w:r>
      <w:r w:rsidR="0036666E" w:rsidRPr="00AC79F0">
        <w:rPr>
          <w:rFonts w:cs="B Nazanin" w:hint="cs"/>
          <w:sz w:val="28"/>
          <w:szCs w:val="28"/>
          <w:rtl/>
        </w:rPr>
        <w:t xml:space="preserve">های اصلی وب قرار </w:t>
      </w:r>
      <w:r w:rsidR="0036666E">
        <w:rPr>
          <w:rFonts w:cs="B Nazanin" w:hint="cs"/>
          <w:sz w:val="28"/>
          <w:szCs w:val="28"/>
          <w:rtl/>
        </w:rPr>
        <w:t>دارد</w:t>
      </w:r>
      <w:r w:rsidR="00886110">
        <w:rPr>
          <w:rFonts w:cs="B Nazanin" w:hint="cs"/>
          <w:sz w:val="28"/>
          <w:szCs w:val="28"/>
          <w:rtl/>
        </w:rPr>
        <w:t>.</w:t>
      </w:r>
      <w:r w:rsidR="0036666E" w:rsidRPr="00AC79F0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درصورتی</w:t>
      </w:r>
      <w:r w:rsidR="00886110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 xml:space="preserve">که محتوای تکرارشونده وجود </w:t>
      </w:r>
      <w:r w:rsidR="00886110">
        <w:rPr>
          <w:rFonts w:cs="B Nazanin" w:hint="cs"/>
          <w:sz w:val="28"/>
          <w:szCs w:val="28"/>
          <w:rtl/>
        </w:rPr>
        <w:t>داشته باشد،</w:t>
      </w:r>
      <w:r w:rsidRPr="00AC79F0">
        <w:rPr>
          <w:rFonts w:cs="B Nazanin" w:hint="cs"/>
          <w:sz w:val="28"/>
          <w:szCs w:val="28"/>
          <w:rtl/>
        </w:rPr>
        <w:t xml:space="preserve"> مرورگرهای وب </w:t>
      </w:r>
      <w:r w:rsidR="00886110">
        <w:rPr>
          <w:rFonts w:cs="B Nazanin" w:hint="cs"/>
          <w:sz w:val="28"/>
          <w:szCs w:val="28"/>
          <w:rtl/>
        </w:rPr>
        <w:t>باید</w:t>
      </w:r>
      <w:r w:rsidRPr="00AC79F0">
        <w:rPr>
          <w:rFonts w:cs="B Nazanin" w:hint="cs"/>
          <w:sz w:val="28"/>
          <w:szCs w:val="28"/>
          <w:rtl/>
        </w:rPr>
        <w:t xml:space="preserve"> امکان رد شدن یا</w:t>
      </w:r>
      <w:r>
        <w:rPr>
          <w:rFonts w:cs="B Nazanin" w:hint="cs"/>
          <w:sz w:val="28"/>
          <w:szCs w:val="28"/>
          <w:rtl/>
        </w:rPr>
        <w:t xml:space="preserve"> پرش از</w:t>
      </w:r>
      <w:r w:rsidR="00886110">
        <w:rPr>
          <w:rFonts w:cs="B Nazanin" w:hint="cs"/>
          <w:sz w:val="28"/>
          <w:szCs w:val="28"/>
          <w:rtl/>
        </w:rPr>
        <w:t xml:space="preserve"> </w:t>
      </w:r>
      <w:r w:rsidR="00543EA6">
        <w:rPr>
          <w:rFonts w:cs="B Nazanin" w:hint="cs"/>
          <w:sz w:val="28"/>
          <w:szCs w:val="28"/>
          <w:rtl/>
        </w:rPr>
        <w:t>این محتوا</w:t>
      </w:r>
      <w:r w:rsidRPr="00AC79F0">
        <w:rPr>
          <w:rFonts w:cs="B Nazanin" w:hint="cs"/>
          <w:sz w:val="28"/>
          <w:szCs w:val="28"/>
          <w:rtl/>
        </w:rPr>
        <w:t xml:space="preserve"> را </w:t>
      </w:r>
      <w:r w:rsidR="00543EA6">
        <w:rPr>
          <w:rFonts w:cs="B Nazanin" w:hint="cs"/>
          <w:sz w:val="28"/>
          <w:szCs w:val="28"/>
          <w:rtl/>
        </w:rPr>
        <w:t xml:space="preserve">به‌وسیلۀ دکمۀ پرش به کاربر </w:t>
      </w:r>
      <w:r w:rsidR="00886110">
        <w:rPr>
          <w:rFonts w:cs="B Nazanin" w:hint="cs"/>
          <w:sz w:val="28"/>
          <w:szCs w:val="28"/>
          <w:rtl/>
        </w:rPr>
        <w:t xml:space="preserve">بدهند؛ </w:t>
      </w:r>
      <w:r w:rsidR="00543EA6">
        <w:rPr>
          <w:rFonts w:cs="B Nazanin" w:hint="cs"/>
          <w:sz w:val="28"/>
          <w:szCs w:val="28"/>
          <w:rtl/>
        </w:rPr>
        <w:t xml:space="preserve">محتوایی </w:t>
      </w:r>
      <w:r w:rsidRPr="00AC79F0">
        <w:rPr>
          <w:rFonts w:cs="B Nazanin" w:hint="cs"/>
          <w:sz w:val="28"/>
          <w:szCs w:val="28"/>
          <w:rtl/>
        </w:rPr>
        <w:t xml:space="preserve">نظیر </w:t>
      </w:r>
      <w:r w:rsidR="00886110">
        <w:rPr>
          <w:rFonts w:cs="B Nazanin" w:hint="cs"/>
          <w:sz w:val="28"/>
          <w:szCs w:val="28"/>
          <w:rtl/>
        </w:rPr>
        <w:t>گزینگان (</w:t>
      </w:r>
      <w:r>
        <w:rPr>
          <w:rFonts w:cs="B Nazanin" w:hint="cs"/>
          <w:sz w:val="28"/>
          <w:szCs w:val="28"/>
          <w:rtl/>
        </w:rPr>
        <w:t>منوها</w:t>
      </w:r>
      <w:r w:rsidR="00886110">
        <w:rPr>
          <w:rFonts w:cs="B Nazanin" w:hint="cs"/>
          <w:sz w:val="28"/>
          <w:szCs w:val="28"/>
          <w:rtl/>
        </w:rPr>
        <w:t>)</w:t>
      </w:r>
      <w:r w:rsidRPr="00AC79F0">
        <w:rPr>
          <w:rFonts w:cs="B Nazanin" w:hint="cs"/>
          <w:sz w:val="28"/>
          <w:szCs w:val="28"/>
          <w:rtl/>
        </w:rPr>
        <w:t xml:space="preserve"> یا </w:t>
      </w:r>
      <w:r>
        <w:rPr>
          <w:rFonts w:cs="B Nazanin" w:hint="cs"/>
          <w:sz w:val="28"/>
          <w:szCs w:val="28"/>
          <w:rtl/>
        </w:rPr>
        <w:t xml:space="preserve">سرصفحه </w:t>
      </w:r>
      <w:r w:rsidRPr="00AC79F0">
        <w:rPr>
          <w:rFonts w:cs="B Nazanin" w:hint="cs"/>
          <w:sz w:val="28"/>
          <w:szCs w:val="28"/>
          <w:rtl/>
        </w:rPr>
        <w:t>که در</w:t>
      </w:r>
      <w:r w:rsidR="00886110">
        <w:rPr>
          <w:rFonts w:cs="B Nazanin" w:hint="cs"/>
          <w:sz w:val="28"/>
          <w:szCs w:val="28"/>
          <w:rtl/>
        </w:rPr>
        <w:t xml:space="preserve"> همۀ</w:t>
      </w:r>
      <w:r w:rsidRPr="00AC79F0">
        <w:rPr>
          <w:rFonts w:cs="B Nazanin" w:hint="cs"/>
          <w:sz w:val="28"/>
          <w:szCs w:val="28"/>
          <w:rtl/>
        </w:rPr>
        <w:t xml:space="preserve"> صفحات تکرار</w:t>
      </w:r>
      <w:r w:rsidR="00886110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می</w:t>
      </w:r>
      <w:r w:rsidR="007F7A2F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شو</w:t>
      </w:r>
      <w:r w:rsidR="00886110">
        <w:rPr>
          <w:rFonts w:cs="B Nazanin" w:hint="cs"/>
          <w:sz w:val="28"/>
          <w:szCs w:val="28"/>
          <w:rtl/>
        </w:rPr>
        <w:t>ن</w:t>
      </w:r>
      <w:r w:rsidRPr="00AC79F0">
        <w:rPr>
          <w:rFonts w:cs="B Nazanin" w:hint="cs"/>
          <w:sz w:val="28"/>
          <w:szCs w:val="28"/>
          <w:rtl/>
        </w:rPr>
        <w:t>د.</w:t>
      </w:r>
    </w:p>
    <w:p w:rsidR="005B1CCD" w:rsidRPr="005B1CCD" w:rsidRDefault="005B1CCD" w:rsidP="00543EA6">
      <w:pPr>
        <w:pStyle w:val="Heading1"/>
        <w:numPr>
          <w:ilvl w:val="0"/>
          <w:numId w:val="3"/>
        </w:numPr>
        <w:spacing w:line="240" w:lineRule="auto"/>
        <w:ind w:left="714" w:hanging="357"/>
        <w:rPr>
          <w:rtl/>
        </w:rPr>
      </w:pPr>
      <w:bookmarkStart w:id="19" w:name="_Toc501202591"/>
      <w:r w:rsidRPr="005B1CCD">
        <w:rPr>
          <w:rFonts w:hint="cs"/>
          <w:rtl/>
        </w:rPr>
        <w:t>تعریف پرش از محتوای تکرارشونده</w:t>
      </w:r>
      <w:bookmarkEnd w:id="19"/>
    </w:p>
    <w:p w:rsidR="000949C6" w:rsidRDefault="000949C6" w:rsidP="00543EA6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AC79F0">
        <w:rPr>
          <w:rFonts w:cs="B Nazanin" w:hint="cs"/>
          <w:sz w:val="28"/>
          <w:szCs w:val="28"/>
          <w:rtl/>
        </w:rPr>
        <w:t>گرچه</w:t>
      </w:r>
      <w:r w:rsidR="00543EA6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این استاندارد</w:t>
      </w:r>
      <w:r>
        <w:rPr>
          <w:rFonts w:cs="B Nazanin" w:hint="cs"/>
          <w:sz w:val="28"/>
          <w:szCs w:val="28"/>
          <w:rtl/>
        </w:rPr>
        <w:t xml:space="preserve"> بر</w:t>
      </w:r>
      <w:r w:rsidRPr="00AC79F0">
        <w:rPr>
          <w:rFonts w:cs="B Nazanin" w:hint="cs"/>
          <w:sz w:val="28"/>
          <w:szCs w:val="28"/>
          <w:rtl/>
        </w:rPr>
        <w:t xml:space="preserve"> عناصر تکرارشونده در </w:t>
      </w:r>
      <w:r w:rsidR="00543EA6">
        <w:rPr>
          <w:rFonts w:cs="B Nazanin" w:hint="cs"/>
          <w:sz w:val="28"/>
          <w:szCs w:val="28"/>
          <w:rtl/>
        </w:rPr>
        <w:t>تمامی</w:t>
      </w:r>
      <w:r w:rsidRPr="00AC79F0">
        <w:rPr>
          <w:rFonts w:cs="B Nazanin" w:hint="cs"/>
          <w:sz w:val="28"/>
          <w:szCs w:val="28"/>
          <w:rtl/>
        </w:rPr>
        <w:t xml:space="preserve"> صفحات</w:t>
      </w:r>
      <w:r>
        <w:rPr>
          <w:rFonts w:cs="B Nazanin" w:hint="cs"/>
          <w:sz w:val="28"/>
          <w:szCs w:val="28"/>
          <w:rtl/>
        </w:rPr>
        <w:t xml:space="preserve"> ت</w:t>
      </w:r>
      <w:r w:rsidR="00543EA6">
        <w:rPr>
          <w:rFonts w:cs="B Nazanin" w:hint="cs"/>
          <w:sz w:val="28"/>
          <w:szCs w:val="28"/>
          <w:rtl/>
        </w:rPr>
        <w:t>أ</w:t>
      </w:r>
      <w:r>
        <w:rPr>
          <w:rFonts w:cs="B Nazanin" w:hint="cs"/>
          <w:sz w:val="28"/>
          <w:szCs w:val="28"/>
          <w:rtl/>
        </w:rPr>
        <w:t xml:space="preserve">کید دارد، </w:t>
      </w:r>
      <w:r w:rsidRPr="00AC79F0">
        <w:rPr>
          <w:rFonts w:cs="B Nazanin" w:hint="cs"/>
          <w:sz w:val="28"/>
          <w:szCs w:val="28"/>
          <w:rtl/>
        </w:rPr>
        <w:t>به معن</w:t>
      </w:r>
      <w:r w:rsidR="00543EA6">
        <w:rPr>
          <w:rFonts w:cs="B Nazanin" w:hint="cs"/>
          <w:sz w:val="28"/>
          <w:szCs w:val="28"/>
          <w:rtl/>
        </w:rPr>
        <w:t>ا</w:t>
      </w:r>
      <w:r w:rsidRPr="00AC79F0">
        <w:rPr>
          <w:rFonts w:cs="B Nazanin" w:hint="cs"/>
          <w:sz w:val="28"/>
          <w:szCs w:val="28"/>
          <w:rtl/>
        </w:rPr>
        <w:t>ی</w:t>
      </w:r>
      <w:r w:rsidR="00543EA6">
        <w:rPr>
          <w:rFonts w:cs="B Nazanin" w:hint="cs"/>
          <w:sz w:val="28"/>
          <w:szCs w:val="28"/>
          <w:rtl/>
        </w:rPr>
        <w:t xml:space="preserve"> آن</w:t>
      </w:r>
      <w:r w:rsidRPr="00AC79F0">
        <w:rPr>
          <w:rFonts w:cs="B Nazanin" w:hint="cs"/>
          <w:sz w:val="28"/>
          <w:szCs w:val="28"/>
          <w:rtl/>
        </w:rPr>
        <w:t xml:space="preserve"> نیست که نویسنده یا نویسندگان </w:t>
      </w:r>
      <w:r>
        <w:rPr>
          <w:rFonts w:cs="B Nazanin" w:hint="cs"/>
          <w:sz w:val="28"/>
          <w:szCs w:val="28"/>
          <w:rtl/>
        </w:rPr>
        <w:t xml:space="preserve">صفحات </w:t>
      </w:r>
      <w:r w:rsidRPr="00AC79F0">
        <w:rPr>
          <w:rFonts w:cs="B Nazanin" w:hint="cs"/>
          <w:sz w:val="28"/>
          <w:szCs w:val="28"/>
          <w:rtl/>
        </w:rPr>
        <w:t xml:space="preserve">وب </w:t>
      </w:r>
      <w:r w:rsidR="00543EA6">
        <w:rPr>
          <w:rFonts w:cs="B Nazanin" w:hint="cs"/>
          <w:sz w:val="28"/>
          <w:szCs w:val="28"/>
          <w:rtl/>
        </w:rPr>
        <w:t>نباید در م</w:t>
      </w:r>
      <w:r>
        <w:rPr>
          <w:rFonts w:cs="B Nazanin" w:hint="cs"/>
          <w:sz w:val="28"/>
          <w:szCs w:val="28"/>
          <w:rtl/>
        </w:rPr>
        <w:t>ح</w:t>
      </w:r>
      <w:r w:rsidR="00543EA6">
        <w:rPr>
          <w:rFonts w:cs="B Nazanin" w:hint="cs"/>
          <w:sz w:val="28"/>
          <w:szCs w:val="28"/>
          <w:rtl/>
        </w:rPr>
        <w:t>ت</w:t>
      </w:r>
      <w:r>
        <w:rPr>
          <w:rFonts w:cs="B Nazanin" w:hint="cs"/>
          <w:sz w:val="28"/>
          <w:szCs w:val="28"/>
          <w:rtl/>
        </w:rPr>
        <w:t xml:space="preserve">وای وب </w:t>
      </w:r>
      <w:r w:rsidRPr="00AC79F0">
        <w:rPr>
          <w:rFonts w:cs="B Nazanin" w:hint="cs"/>
          <w:sz w:val="28"/>
          <w:szCs w:val="28"/>
          <w:rtl/>
        </w:rPr>
        <w:t>علائم یا نوشته</w:t>
      </w:r>
      <w:r w:rsidR="00543EA6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های تکراری ب</w:t>
      </w:r>
      <w:r w:rsidR="00543EA6">
        <w:rPr>
          <w:rFonts w:cs="B Nazanin" w:hint="cs"/>
          <w:sz w:val="28"/>
          <w:szCs w:val="28"/>
          <w:rtl/>
        </w:rPr>
        <w:t xml:space="preserve">ه </w:t>
      </w:r>
      <w:r w:rsidRPr="00AC79F0">
        <w:rPr>
          <w:rFonts w:cs="B Nazanin" w:hint="cs"/>
          <w:sz w:val="28"/>
          <w:szCs w:val="28"/>
          <w:rtl/>
        </w:rPr>
        <w:t>کار</w:t>
      </w:r>
      <w:r w:rsidR="00543EA6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ببرند. بحث اصلی در</w:t>
      </w:r>
      <w:r w:rsidR="00543EA6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این اس</w:t>
      </w:r>
      <w:r>
        <w:rPr>
          <w:rFonts w:cs="B Nazanin" w:hint="cs"/>
          <w:sz w:val="28"/>
          <w:szCs w:val="28"/>
          <w:rtl/>
        </w:rPr>
        <w:t>تاندارد</w:t>
      </w:r>
      <w:r w:rsidR="00543EA6">
        <w:rPr>
          <w:rFonts w:cs="B Nazanin" w:hint="cs"/>
          <w:sz w:val="28"/>
          <w:szCs w:val="28"/>
          <w:rtl/>
        </w:rPr>
        <w:t xml:space="preserve">، </w:t>
      </w:r>
      <w:r w:rsidRPr="00AC79F0">
        <w:rPr>
          <w:rFonts w:cs="B Nazanin" w:hint="cs"/>
          <w:sz w:val="28"/>
          <w:szCs w:val="28"/>
          <w:rtl/>
        </w:rPr>
        <w:t>پرش و</w:t>
      </w:r>
      <w:r w:rsidR="00543EA6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گذر از</w:t>
      </w:r>
      <w:r w:rsidR="00543EA6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محتوا یا بلوک</w:t>
      </w:r>
      <w:r w:rsidR="00543EA6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>های محتوایی یا تکراری ساختاری است</w:t>
      </w:r>
      <w:r>
        <w:rPr>
          <w:rFonts w:cs="B Nazanin" w:hint="cs"/>
          <w:sz w:val="28"/>
          <w:szCs w:val="28"/>
          <w:rtl/>
        </w:rPr>
        <w:t>. متن</w:t>
      </w:r>
      <w:r w:rsidR="00543EA6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ها و</w:t>
      </w:r>
      <w:r w:rsidRPr="00AC79F0">
        <w:rPr>
          <w:rFonts w:cs="B Nazanin" w:hint="cs"/>
          <w:sz w:val="28"/>
          <w:szCs w:val="28"/>
          <w:rtl/>
        </w:rPr>
        <w:t xml:space="preserve"> محتوا</w:t>
      </w:r>
      <w:r w:rsidR="00543EA6">
        <w:rPr>
          <w:rFonts w:cs="B Nazanin" w:hint="cs"/>
          <w:sz w:val="28"/>
          <w:szCs w:val="28"/>
          <w:rtl/>
        </w:rPr>
        <w:t>ها</w:t>
      </w:r>
      <w:r w:rsidRPr="00AC79F0">
        <w:rPr>
          <w:rFonts w:cs="B Nazanin" w:hint="cs"/>
          <w:sz w:val="28"/>
          <w:szCs w:val="28"/>
          <w:rtl/>
        </w:rPr>
        <w:t>یی که توسط یک کاربر</w:t>
      </w:r>
      <w:r w:rsidR="00543EA6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یا چندین نویسنده در وب بار</w:t>
      </w:r>
      <w:r w:rsidRPr="00AC79F0">
        <w:rPr>
          <w:rFonts w:cs="B Nazanin" w:hint="cs"/>
          <w:sz w:val="28"/>
          <w:szCs w:val="28"/>
          <w:rtl/>
        </w:rPr>
        <w:t>گذاری می</w:t>
      </w:r>
      <w:r w:rsidR="00543EA6">
        <w:rPr>
          <w:rFonts w:cs="B Nazanin" w:hint="cs"/>
          <w:sz w:val="28"/>
          <w:szCs w:val="28"/>
          <w:rtl/>
        </w:rPr>
        <w:t>‌</w:t>
      </w:r>
      <w:r w:rsidRPr="00AC79F0">
        <w:rPr>
          <w:rFonts w:cs="B Nazanin" w:hint="cs"/>
          <w:sz w:val="28"/>
          <w:szCs w:val="28"/>
          <w:rtl/>
        </w:rPr>
        <w:t xml:space="preserve">شوند </w:t>
      </w:r>
      <w:r w:rsidR="00543EA6">
        <w:rPr>
          <w:rFonts w:cs="B Nazanin" w:hint="cs"/>
          <w:sz w:val="28"/>
          <w:szCs w:val="28"/>
          <w:rtl/>
        </w:rPr>
        <w:t>و گاهی</w:t>
      </w:r>
      <w:r w:rsidRPr="00AC7279">
        <w:rPr>
          <w:rFonts w:cs="B Nazanin" w:hint="cs"/>
          <w:sz w:val="28"/>
          <w:szCs w:val="28"/>
          <w:rtl/>
        </w:rPr>
        <w:t xml:space="preserve"> ب</w:t>
      </w:r>
      <w:r>
        <w:rPr>
          <w:rFonts w:cs="B Nazanin" w:hint="cs"/>
          <w:sz w:val="28"/>
          <w:szCs w:val="28"/>
          <w:rtl/>
        </w:rPr>
        <w:t xml:space="preserve">ه </w:t>
      </w:r>
      <w:r w:rsidRPr="00AC7279">
        <w:rPr>
          <w:rFonts w:cs="B Nazanin" w:hint="cs"/>
          <w:sz w:val="28"/>
          <w:szCs w:val="28"/>
          <w:rtl/>
        </w:rPr>
        <w:t>لحاظ</w:t>
      </w:r>
      <w:r>
        <w:rPr>
          <w:rFonts w:cs="B Nazanin" w:hint="cs"/>
          <w:sz w:val="28"/>
          <w:szCs w:val="28"/>
          <w:rtl/>
        </w:rPr>
        <w:t xml:space="preserve"> معنا</w:t>
      </w:r>
      <w:r w:rsidRPr="00AC79F0">
        <w:rPr>
          <w:rFonts w:cs="B Nazanin" w:hint="cs"/>
          <w:sz w:val="28"/>
          <w:szCs w:val="28"/>
          <w:rtl/>
        </w:rPr>
        <w:t xml:space="preserve"> در</w:t>
      </w:r>
      <w:r w:rsidR="00543EA6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 xml:space="preserve">امتداد هم یا با یکدیگر </w:t>
      </w:r>
      <w:r w:rsidR="00543EA6">
        <w:rPr>
          <w:rFonts w:cs="B Nazanin" w:hint="cs"/>
          <w:sz w:val="28"/>
          <w:szCs w:val="28"/>
          <w:rtl/>
        </w:rPr>
        <w:t>هماهنگ</w:t>
      </w:r>
      <w:r>
        <w:rPr>
          <w:rFonts w:cs="B Nazanin" w:hint="cs"/>
          <w:sz w:val="28"/>
          <w:szCs w:val="28"/>
          <w:rtl/>
        </w:rPr>
        <w:t xml:space="preserve"> هستند</w:t>
      </w:r>
      <w:r w:rsidR="00543EA6">
        <w:rPr>
          <w:rFonts w:cs="B Nazanin" w:hint="cs"/>
          <w:sz w:val="28"/>
          <w:szCs w:val="28"/>
          <w:rtl/>
        </w:rPr>
        <w:t>،</w:t>
      </w:r>
      <w:r>
        <w:rPr>
          <w:rFonts w:cs="B Nazanin" w:hint="cs"/>
          <w:sz w:val="28"/>
          <w:szCs w:val="28"/>
          <w:rtl/>
        </w:rPr>
        <w:t xml:space="preserve"> در بحث ما </w:t>
      </w:r>
      <w:r w:rsidRPr="00AC79F0">
        <w:rPr>
          <w:rFonts w:cs="B Nazanin" w:hint="cs"/>
          <w:sz w:val="28"/>
          <w:szCs w:val="28"/>
          <w:rtl/>
        </w:rPr>
        <w:t>نیست</w:t>
      </w:r>
      <w:r w:rsidR="00543EA6">
        <w:rPr>
          <w:rFonts w:cs="B Nazanin" w:hint="cs"/>
          <w:sz w:val="28"/>
          <w:szCs w:val="28"/>
          <w:rtl/>
        </w:rPr>
        <w:t>ند.</w:t>
      </w:r>
      <w:r w:rsidRPr="00AC79F0">
        <w:rPr>
          <w:rFonts w:cs="B Nazanin" w:hint="cs"/>
          <w:sz w:val="28"/>
          <w:szCs w:val="28"/>
          <w:rtl/>
        </w:rPr>
        <w:t xml:space="preserve"> بحث ما تمرکز بر</w:t>
      </w:r>
      <w:r w:rsidR="00543EA6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محتوای ساختار</w:t>
      </w:r>
      <w:r w:rsidR="00543EA6">
        <w:rPr>
          <w:rFonts w:cs="B Nazanin" w:hint="cs"/>
          <w:sz w:val="28"/>
          <w:szCs w:val="28"/>
          <w:rtl/>
        </w:rPr>
        <w:t>ی</w:t>
      </w:r>
      <w:r w:rsidRPr="00AC79F0">
        <w:rPr>
          <w:rFonts w:cs="B Nazanin" w:hint="cs"/>
          <w:sz w:val="28"/>
          <w:szCs w:val="28"/>
          <w:rtl/>
        </w:rPr>
        <w:t xml:space="preserve"> تکرارشونده است که به طریقی کاربر</w:t>
      </w:r>
      <w:r>
        <w:rPr>
          <w:rFonts w:cs="B Nazanin" w:hint="cs"/>
          <w:sz w:val="28"/>
          <w:szCs w:val="28"/>
          <w:rtl/>
        </w:rPr>
        <w:t xml:space="preserve"> بتواند از</w:t>
      </w:r>
      <w:r w:rsidR="00543EA6">
        <w:rPr>
          <w:rFonts w:cs="B Nazanin" w:hint="cs"/>
          <w:sz w:val="28"/>
          <w:szCs w:val="28"/>
          <w:rtl/>
        </w:rPr>
        <w:t xml:space="preserve"> این محتواها</w:t>
      </w:r>
      <w:r w:rsidRPr="00AC79F0">
        <w:rPr>
          <w:rFonts w:cs="B Nazanin" w:hint="cs"/>
          <w:sz w:val="28"/>
          <w:szCs w:val="28"/>
          <w:rtl/>
        </w:rPr>
        <w:t xml:space="preserve"> پرش یا عبور</w:t>
      </w:r>
      <w:r w:rsidR="007F7A2F">
        <w:rPr>
          <w:rFonts w:cs="B Nazanin" w:hint="cs"/>
          <w:sz w:val="28"/>
          <w:szCs w:val="28"/>
          <w:rtl/>
        </w:rPr>
        <w:t xml:space="preserve"> </w:t>
      </w:r>
      <w:r w:rsidRPr="00AC79F0">
        <w:rPr>
          <w:rFonts w:cs="B Nazanin" w:hint="cs"/>
          <w:sz w:val="28"/>
          <w:szCs w:val="28"/>
          <w:rtl/>
        </w:rPr>
        <w:t>کند</w:t>
      </w:r>
      <w:r>
        <w:rPr>
          <w:rFonts w:cs="B Nazanin" w:hint="cs"/>
          <w:sz w:val="28"/>
          <w:szCs w:val="28"/>
          <w:rtl/>
        </w:rPr>
        <w:t>.</w:t>
      </w:r>
    </w:p>
    <w:p w:rsidR="00DC6172" w:rsidRDefault="00DC6172" w:rsidP="001B5A21">
      <w:pPr>
        <w:spacing w:after="0" w:line="240" w:lineRule="auto"/>
        <w:jc w:val="both"/>
        <w:rPr>
          <w:rFonts w:cs="B Nazanin"/>
          <w:sz w:val="28"/>
          <w:szCs w:val="28"/>
        </w:rPr>
      </w:pPr>
    </w:p>
    <w:p w:rsidR="00DC6172" w:rsidRDefault="00DC6172" w:rsidP="001B5A21">
      <w:pPr>
        <w:spacing w:after="0" w:line="240" w:lineRule="auto"/>
        <w:jc w:val="both"/>
        <w:rPr>
          <w:rFonts w:cs="B Nazanin"/>
          <w:sz w:val="28"/>
          <w:szCs w:val="28"/>
        </w:rPr>
      </w:pPr>
    </w:p>
    <w:p w:rsidR="00DC6172" w:rsidRDefault="00DC6172" w:rsidP="001B5A21">
      <w:pPr>
        <w:spacing w:after="0" w:line="240" w:lineRule="auto"/>
        <w:jc w:val="both"/>
        <w:rPr>
          <w:rFonts w:cs="B Nazanin"/>
          <w:sz w:val="28"/>
          <w:szCs w:val="28"/>
        </w:rPr>
      </w:pPr>
    </w:p>
    <w:p w:rsidR="00DC6172" w:rsidRDefault="00DC6172" w:rsidP="001B5A21">
      <w:pPr>
        <w:spacing w:after="0" w:line="240" w:lineRule="auto"/>
        <w:jc w:val="both"/>
        <w:rPr>
          <w:rFonts w:cs="B Nazanin"/>
          <w:sz w:val="28"/>
          <w:szCs w:val="28"/>
        </w:rPr>
      </w:pPr>
    </w:p>
    <w:p w:rsidR="00DC6172" w:rsidRDefault="00DC6172" w:rsidP="001B5A21">
      <w:pPr>
        <w:spacing w:after="0" w:line="240" w:lineRule="auto"/>
        <w:jc w:val="both"/>
        <w:rPr>
          <w:rFonts w:cs="B Nazanin"/>
          <w:sz w:val="28"/>
          <w:szCs w:val="28"/>
        </w:rPr>
      </w:pPr>
    </w:p>
    <w:p w:rsidR="00DC6172" w:rsidRDefault="00DC6172" w:rsidP="001B5A21">
      <w:pPr>
        <w:spacing w:after="0" w:line="240" w:lineRule="auto"/>
        <w:jc w:val="both"/>
        <w:rPr>
          <w:rFonts w:cs="B Nazanin"/>
          <w:sz w:val="28"/>
          <w:szCs w:val="28"/>
        </w:rPr>
      </w:pPr>
    </w:p>
    <w:p w:rsidR="00DC6172" w:rsidRDefault="00DC6172" w:rsidP="001B5A21">
      <w:pPr>
        <w:spacing w:after="0" w:line="240" w:lineRule="auto"/>
        <w:jc w:val="both"/>
        <w:rPr>
          <w:rFonts w:cs="B Nazanin"/>
          <w:sz w:val="28"/>
          <w:szCs w:val="28"/>
        </w:rPr>
      </w:pPr>
    </w:p>
    <w:p w:rsidR="00DC6172" w:rsidRDefault="00DC6172" w:rsidP="001B5A21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</w:p>
    <w:sectPr w:rsidR="00DC6172" w:rsidSect="001B5A21">
      <w:footerReference w:type="default" r:id="rId23"/>
      <w:footerReference w:type="first" r:id="rId24"/>
      <w:footnotePr>
        <w:numRestart w:val="eachPage"/>
      </w:footnotePr>
      <w:type w:val="continuous"/>
      <w:pgSz w:w="12242" w:h="15842" w:code="1"/>
      <w:pgMar w:top="1134" w:right="1440" w:bottom="1701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1CB" w:rsidRDefault="007971CB" w:rsidP="008D677E">
      <w:pPr>
        <w:spacing w:after="0" w:line="240" w:lineRule="auto"/>
      </w:pPr>
      <w:r>
        <w:separator/>
      </w:r>
    </w:p>
  </w:endnote>
  <w:endnote w:type="continuationSeparator" w:id="0">
    <w:p w:rsidR="007971CB" w:rsidRDefault="007971CB" w:rsidP="008D6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s">
    <w:altName w:val="Times New Roman"/>
    <w:panose1 w:val="00000000000000000000"/>
    <w:charset w:val="00"/>
    <w:family w:val="roman"/>
    <w:notTrueType/>
    <w:pitch w:val="default"/>
  </w:font>
  <w:font w:name="B Yeka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07" w:rsidRDefault="000F60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9249241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0F1D" w:rsidRDefault="0004199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0F1D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330F1D" w:rsidRDefault="00330F1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07" w:rsidRDefault="000F6007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9170118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0F1D" w:rsidRDefault="0004199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7192">
          <w:rPr>
            <w:rFonts w:hint="cs"/>
            <w:noProof/>
            <w:rtl/>
          </w:rPr>
          <w:t>‌ه</w:t>
        </w:r>
        <w:r>
          <w:rPr>
            <w:noProof/>
          </w:rPr>
          <w:fldChar w:fldCharType="end"/>
        </w:r>
      </w:p>
    </w:sdtContent>
  </w:sdt>
  <w:p w:rsidR="00330F1D" w:rsidRDefault="00330F1D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F1D" w:rsidRDefault="00330F1D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F1D" w:rsidRDefault="0004199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57192">
      <w:rPr>
        <w:noProof/>
        <w:rtl/>
      </w:rPr>
      <w:t>6</w:t>
    </w:r>
    <w:r>
      <w:rPr>
        <w:noProof/>
      </w:rPr>
      <w:fldChar w:fldCharType="end"/>
    </w:r>
  </w:p>
  <w:p w:rsidR="00330F1D" w:rsidRDefault="00330F1D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F1D" w:rsidRDefault="00330F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1CB" w:rsidRDefault="007971CB" w:rsidP="008D677E">
      <w:pPr>
        <w:spacing w:after="0" w:line="240" w:lineRule="auto"/>
      </w:pPr>
      <w:r>
        <w:separator/>
      </w:r>
    </w:p>
  </w:footnote>
  <w:footnote w:type="continuationSeparator" w:id="0">
    <w:p w:rsidR="007971CB" w:rsidRDefault="007971CB" w:rsidP="008D677E">
      <w:pPr>
        <w:spacing w:after="0" w:line="240" w:lineRule="auto"/>
      </w:pPr>
      <w:r>
        <w:continuationSeparator/>
      </w:r>
    </w:p>
  </w:footnote>
  <w:footnote w:id="1">
    <w:p w:rsidR="00330F1D" w:rsidRDefault="00330F1D" w:rsidP="00770DF6">
      <w:pPr>
        <w:pStyle w:val="FootnoteText"/>
        <w:tabs>
          <w:tab w:val="right" w:pos="9404"/>
        </w:tabs>
        <w:rPr>
          <w:rtl/>
        </w:rPr>
      </w:pPr>
      <w:r>
        <w:rPr>
          <w:rFonts w:cs="Times New Roman"/>
        </w:rPr>
        <w:t xml:space="preserve">1- </w:t>
      </w:r>
      <w:r w:rsidRPr="00605FBA">
        <w:rPr>
          <w:rFonts w:cs="Times New Roman"/>
        </w:rPr>
        <w:t xml:space="preserve">International </w:t>
      </w:r>
      <w:r>
        <w:rPr>
          <w:rFonts w:cs="Times New Roman"/>
        </w:rPr>
        <w:t>O</w:t>
      </w:r>
      <w:r w:rsidRPr="00605FBA">
        <w:rPr>
          <w:rFonts w:cs="Times New Roman"/>
        </w:rPr>
        <w:t>rganization for Standardization</w:t>
      </w:r>
    </w:p>
  </w:footnote>
  <w:footnote w:id="2">
    <w:p w:rsidR="00330F1D" w:rsidRPr="00605FBA" w:rsidRDefault="00330F1D" w:rsidP="00770DF6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2 - International </w:t>
      </w:r>
      <w:proofErr w:type="spellStart"/>
      <w:r w:rsidRPr="00605FBA">
        <w:rPr>
          <w:rFonts w:cs="Times New Roman"/>
          <w:sz w:val="20"/>
          <w:szCs w:val="20"/>
        </w:rPr>
        <w:t>Electrotechnical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  <w:footnote w:id="3">
    <w:p w:rsidR="00330F1D" w:rsidRPr="00605FBA" w:rsidRDefault="00330F1D" w:rsidP="00770DF6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3-International Organization </w:t>
      </w:r>
      <w:r>
        <w:rPr>
          <w:rFonts w:cs="Times New Roman"/>
          <w:sz w:val="20"/>
          <w:szCs w:val="20"/>
        </w:rPr>
        <w:t xml:space="preserve">of </w:t>
      </w:r>
      <w:r w:rsidRPr="00605FBA">
        <w:rPr>
          <w:rFonts w:cs="Times New Roman"/>
          <w:sz w:val="20"/>
          <w:szCs w:val="20"/>
        </w:rPr>
        <w:t>Legal Metrology (</w:t>
      </w:r>
      <w:proofErr w:type="spellStart"/>
      <w:r w:rsidRPr="00605FBA">
        <w:rPr>
          <w:rFonts w:cs="Times New Roman"/>
          <w:sz w:val="20"/>
          <w:szCs w:val="20"/>
        </w:rPr>
        <w:t>Organi</w:t>
      </w:r>
      <w:r>
        <w:rPr>
          <w:rFonts w:cs="Times New Roman"/>
          <w:sz w:val="20"/>
          <w:szCs w:val="20"/>
        </w:rPr>
        <w:t>s</w:t>
      </w:r>
      <w:r w:rsidRPr="00605FBA">
        <w:rPr>
          <w:rFonts w:cs="Times New Roman"/>
          <w:sz w:val="20"/>
          <w:szCs w:val="20"/>
        </w:rPr>
        <w:t>ationInternational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 xml:space="preserve"> de </w:t>
      </w:r>
      <w:proofErr w:type="spellStart"/>
      <w:r w:rsidRPr="00605FBA">
        <w:rPr>
          <w:rFonts w:cs="Times New Roman"/>
          <w:sz w:val="20"/>
          <w:szCs w:val="20"/>
        </w:rPr>
        <w:t>Metrolog</w:t>
      </w:r>
      <w:r>
        <w:rPr>
          <w:rFonts w:cs="Times New Roman"/>
          <w:sz w:val="20"/>
          <w:szCs w:val="20"/>
        </w:rPr>
        <w:t>ie</w:t>
      </w:r>
      <w:r w:rsidRPr="00605FBA">
        <w:rPr>
          <w:rFonts w:cs="Times New Roman"/>
          <w:sz w:val="20"/>
          <w:szCs w:val="20"/>
        </w:rPr>
        <w:t>Legal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>)</w:t>
      </w:r>
    </w:p>
  </w:footnote>
  <w:footnote w:id="4">
    <w:p w:rsidR="00330F1D" w:rsidRPr="00605FBA" w:rsidRDefault="00330F1D" w:rsidP="00770DF6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4 - Contact point</w:t>
      </w:r>
    </w:p>
  </w:footnote>
  <w:footnote w:id="5">
    <w:p w:rsidR="00330F1D" w:rsidRPr="00605FBA" w:rsidRDefault="00330F1D" w:rsidP="00770DF6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5 - Codex </w:t>
      </w:r>
      <w:proofErr w:type="spellStart"/>
      <w:r w:rsidRPr="00605FBA">
        <w:rPr>
          <w:rFonts w:cs="Times New Roman"/>
          <w:sz w:val="20"/>
          <w:szCs w:val="20"/>
        </w:rPr>
        <w:t>Alimentarius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07" w:rsidRDefault="000F600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F1D" w:rsidRPr="001B5A21" w:rsidRDefault="00330F1D" w:rsidP="001B5A21">
    <w:pPr>
      <w:tabs>
        <w:tab w:val="center" w:pos="4513"/>
        <w:tab w:val="right" w:pos="9026"/>
      </w:tabs>
      <w:jc w:val="lowKashida"/>
      <w:rPr>
        <w:rFonts w:eastAsia="Calibri"/>
        <w:b/>
        <w:bCs/>
        <w:szCs w:val="24"/>
      </w:rPr>
    </w:pPr>
    <w:r w:rsidRPr="0028243F">
      <w:rPr>
        <w:rFonts w:eastAsia="Calibri" w:hint="cs"/>
        <w:b/>
        <w:bCs/>
        <w:szCs w:val="24"/>
        <w:rtl/>
      </w:rPr>
      <w:t>استاندارد ملی ایران شماره</w:t>
    </w:r>
    <w:r>
      <w:rPr>
        <w:rFonts w:eastAsia="Calibri" w:hint="cs"/>
        <w:b/>
        <w:bCs/>
        <w:szCs w:val="24"/>
        <w:rtl/>
      </w:rPr>
      <w:t>...................</w:t>
    </w:r>
    <w:r w:rsidRPr="0028243F">
      <w:rPr>
        <w:rFonts w:eastAsia="Calibri" w:hint="cs"/>
        <w:b/>
        <w:bCs/>
        <w:szCs w:val="24"/>
        <w:rtl/>
      </w:rPr>
      <w:t xml:space="preserve">: سال </w:t>
    </w:r>
    <w:r>
      <w:rPr>
        <w:rFonts w:eastAsia="Calibri" w:hint="cs"/>
        <w:b/>
        <w:bCs/>
        <w:szCs w:val="24"/>
        <w:rtl/>
      </w:rPr>
      <w:t>1396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07" w:rsidRDefault="000F600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F1D" w:rsidRPr="001B5A21" w:rsidRDefault="00330F1D" w:rsidP="00770DF6">
    <w:pPr>
      <w:tabs>
        <w:tab w:val="center" w:pos="4513"/>
        <w:tab w:val="right" w:pos="9026"/>
      </w:tabs>
      <w:jc w:val="lowKashida"/>
      <w:rPr>
        <w:rFonts w:eastAsia="Calibri"/>
        <w:b/>
        <w:bCs/>
        <w:szCs w:val="24"/>
      </w:rPr>
    </w:pPr>
    <w:r w:rsidRPr="0028243F">
      <w:rPr>
        <w:rFonts w:eastAsia="Calibri" w:hint="cs"/>
        <w:b/>
        <w:bCs/>
        <w:szCs w:val="24"/>
        <w:rtl/>
      </w:rPr>
      <w:t>استاندارد ملی ایران شمار</w:t>
    </w:r>
    <w:r>
      <w:rPr>
        <w:rFonts w:eastAsia="Calibri" w:hint="cs"/>
        <w:b/>
        <w:bCs/>
        <w:szCs w:val="24"/>
        <w:rtl/>
      </w:rPr>
      <w:t>ۀ...................</w:t>
    </w:r>
    <w:r w:rsidRPr="0028243F">
      <w:rPr>
        <w:rFonts w:eastAsia="Calibri" w:hint="cs"/>
        <w:b/>
        <w:bCs/>
        <w:szCs w:val="24"/>
        <w:rtl/>
      </w:rPr>
      <w:t xml:space="preserve">: سال </w:t>
    </w:r>
    <w:r>
      <w:rPr>
        <w:rFonts w:eastAsia="Calibri" w:hint="cs"/>
        <w:b/>
        <w:bCs/>
        <w:szCs w:val="24"/>
        <w:rtl/>
      </w:rPr>
      <w:t>1396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F1D" w:rsidRPr="001B5A21" w:rsidRDefault="00330F1D" w:rsidP="001B5A21">
    <w:pPr>
      <w:tabs>
        <w:tab w:val="center" w:pos="4513"/>
        <w:tab w:val="right" w:pos="9026"/>
      </w:tabs>
      <w:jc w:val="lowKashida"/>
      <w:rPr>
        <w:rFonts w:eastAsia="Calibri"/>
        <w:b/>
        <w:bCs/>
        <w:szCs w:val="24"/>
      </w:rPr>
    </w:pPr>
    <w:r w:rsidRPr="0028243F">
      <w:rPr>
        <w:rFonts w:eastAsia="Calibri" w:hint="cs"/>
        <w:b/>
        <w:bCs/>
        <w:szCs w:val="24"/>
        <w:rtl/>
      </w:rPr>
      <w:t>استاندارد ملی ایران شماره</w:t>
    </w:r>
    <w:r>
      <w:rPr>
        <w:rFonts w:eastAsia="Calibri" w:hint="cs"/>
        <w:b/>
        <w:bCs/>
        <w:szCs w:val="24"/>
        <w:rtl/>
      </w:rPr>
      <w:t>...................</w:t>
    </w:r>
    <w:r w:rsidRPr="0028243F">
      <w:rPr>
        <w:rFonts w:eastAsia="Calibri" w:hint="cs"/>
        <w:b/>
        <w:bCs/>
        <w:szCs w:val="24"/>
        <w:rtl/>
      </w:rPr>
      <w:t xml:space="preserve">: سال </w:t>
    </w:r>
    <w:r>
      <w:rPr>
        <w:rFonts w:eastAsia="Calibri" w:hint="cs"/>
        <w:b/>
        <w:bCs/>
        <w:szCs w:val="24"/>
        <w:rtl/>
      </w:rPr>
      <w:t>1396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007E"/>
    <w:multiLevelType w:val="hybridMultilevel"/>
    <w:tmpl w:val="5C26A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24E88"/>
    <w:multiLevelType w:val="hybridMultilevel"/>
    <w:tmpl w:val="D8885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CF4824"/>
    <w:multiLevelType w:val="multilevel"/>
    <w:tmpl w:val="B804EC34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3">
    <w:nsid w:val="7CD11E87"/>
    <w:multiLevelType w:val="hybridMultilevel"/>
    <w:tmpl w:val="B31CD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1638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7D54"/>
    <w:rsid w:val="0004199C"/>
    <w:rsid w:val="00093715"/>
    <w:rsid w:val="000949C6"/>
    <w:rsid w:val="000F0C6B"/>
    <w:rsid w:val="000F6007"/>
    <w:rsid w:val="00180580"/>
    <w:rsid w:val="001A47B8"/>
    <w:rsid w:val="001A6862"/>
    <w:rsid w:val="001B5A21"/>
    <w:rsid w:val="002A419D"/>
    <w:rsid w:val="00311D2C"/>
    <w:rsid w:val="00330F1D"/>
    <w:rsid w:val="0036666E"/>
    <w:rsid w:val="003A4FA1"/>
    <w:rsid w:val="003A7D54"/>
    <w:rsid w:val="003E5AF7"/>
    <w:rsid w:val="003F7EEA"/>
    <w:rsid w:val="0045483B"/>
    <w:rsid w:val="004A42D9"/>
    <w:rsid w:val="004C5F7B"/>
    <w:rsid w:val="004E1B6E"/>
    <w:rsid w:val="004E658D"/>
    <w:rsid w:val="0050626A"/>
    <w:rsid w:val="00543EA6"/>
    <w:rsid w:val="005B1CCD"/>
    <w:rsid w:val="005C3909"/>
    <w:rsid w:val="00631AC4"/>
    <w:rsid w:val="00635394"/>
    <w:rsid w:val="00656046"/>
    <w:rsid w:val="00657192"/>
    <w:rsid w:val="006C77C9"/>
    <w:rsid w:val="00730202"/>
    <w:rsid w:val="00730B3C"/>
    <w:rsid w:val="00740445"/>
    <w:rsid w:val="00770DF6"/>
    <w:rsid w:val="007971CB"/>
    <w:rsid w:val="007B4418"/>
    <w:rsid w:val="007F7A2F"/>
    <w:rsid w:val="00886110"/>
    <w:rsid w:val="008D07D8"/>
    <w:rsid w:val="008D677E"/>
    <w:rsid w:val="008D7285"/>
    <w:rsid w:val="009078BD"/>
    <w:rsid w:val="0093460E"/>
    <w:rsid w:val="00A155B0"/>
    <w:rsid w:val="00A63B79"/>
    <w:rsid w:val="00A87BDA"/>
    <w:rsid w:val="00AC7279"/>
    <w:rsid w:val="00AF5474"/>
    <w:rsid w:val="00B84B72"/>
    <w:rsid w:val="00C523CB"/>
    <w:rsid w:val="00C83C15"/>
    <w:rsid w:val="00D402D6"/>
    <w:rsid w:val="00D907D6"/>
    <w:rsid w:val="00DC6172"/>
    <w:rsid w:val="00E03D57"/>
    <w:rsid w:val="00E3137F"/>
    <w:rsid w:val="00E50D7D"/>
    <w:rsid w:val="00E641D5"/>
    <w:rsid w:val="00F31314"/>
    <w:rsid w:val="00FB7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394"/>
    <w:pPr>
      <w:bidi/>
    </w:pPr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1CCD"/>
    <w:pPr>
      <w:keepNext/>
      <w:keepLines/>
      <w:spacing w:before="480" w:after="0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0C6B"/>
    <w:pPr>
      <w:keepNext/>
      <w:keepLines/>
      <w:bidi w:val="0"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1CCD"/>
    <w:rPr>
      <w:rFonts w:asciiTheme="majorHAnsi" w:eastAsiaTheme="majorEastAsia" w:hAnsiTheme="majorHAnsi" w:cs="B Nazanin"/>
      <w:b/>
      <w:bCs/>
      <w:sz w:val="28"/>
      <w:szCs w:val="28"/>
      <w:lang w:bidi="fa-IR"/>
    </w:rPr>
  </w:style>
  <w:style w:type="paragraph" w:styleId="ListParagraph">
    <w:name w:val="List Paragraph"/>
    <w:basedOn w:val="Normal"/>
    <w:uiPriority w:val="34"/>
    <w:qFormat/>
    <w:rsid w:val="005C3909"/>
    <w:pPr>
      <w:bidi w:val="0"/>
      <w:spacing w:after="160" w:line="259" w:lineRule="auto"/>
      <w:ind w:left="720"/>
      <w:contextualSpacing/>
    </w:pPr>
    <w:rPr>
      <w:lang w:bidi="ar-SA"/>
    </w:rPr>
  </w:style>
  <w:style w:type="paragraph" w:styleId="FootnoteText">
    <w:name w:val="footnote text"/>
    <w:basedOn w:val="Normal"/>
    <w:link w:val="FootnoteTextChar"/>
    <w:uiPriority w:val="99"/>
    <w:unhideWhenUsed/>
    <w:rsid w:val="008D677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677E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8D677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4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19D"/>
    <w:rPr>
      <w:rFonts w:ascii="Tahoma" w:hAnsi="Tahoma" w:cs="Tahoma"/>
      <w:sz w:val="16"/>
      <w:szCs w:val="16"/>
      <w:lang w:bidi="fa-IR"/>
    </w:rPr>
  </w:style>
  <w:style w:type="paragraph" w:styleId="TOC1">
    <w:name w:val="toc 1"/>
    <w:basedOn w:val="Normal"/>
    <w:next w:val="Normal"/>
    <w:autoRedefine/>
    <w:uiPriority w:val="39"/>
    <w:unhideWhenUsed/>
    <w:rsid w:val="00657192"/>
    <w:pPr>
      <w:tabs>
        <w:tab w:val="left" w:pos="431"/>
        <w:tab w:val="right" w:leader="dot" w:pos="9017"/>
      </w:tabs>
      <w:spacing w:after="100"/>
    </w:pPr>
    <w:rPr>
      <w:lang w:bidi="ar-SA"/>
    </w:rPr>
  </w:style>
  <w:style w:type="character" w:styleId="Hyperlink">
    <w:name w:val="Hyperlink"/>
    <w:basedOn w:val="DefaultParagraphFont"/>
    <w:uiPriority w:val="99"/>
    <w:unhideWhenUsed/>
    <w:rsid w:val="002A419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40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0445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740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0445"/>
    <w:rPr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0F0C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aliases w:val="بند فرعی"/>
    <w:basedOn w:val="Normal"/>
    <w:next w:val="Normal"/>
    <w:link w:val="TitleChar"/>
    <w:qFormat/>
    <w:rsid w:val="000F0C6B"/>
    <w:pPr>
      <w:bidi w:val="0"/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  <w:lang w:bidi="ar-SA"/>
    </w:rPr>
  </w:style>
  <w:style w:type="character" w:customStyle="1" w:styleId="TitleChar">
    <w:name w:val="Title Char"/>
    <w:aliases w:val="بند فرعی Char"/>
    <w:basedOn w:val="DefaultParagraphFont"/>
    <w:link w:val="Title"/>
    <w:rsid w:val="000F0C6B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0F0C6B"/>
    <w:pPr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</w:rPr>
  </w:style>
  <w:style w:type="character" w:styleId="BookTitle">
    <w:name w:val="Book Title"/>
    <w:basedOn w:val="DefaultParagraphFont"/>
    <w:uiPriority w:val="33"/>
    <w:qFormat/>
    <w:rsid w:val="000F0C6B"/>
    <w:rPr>
      <w:b/>
      <w:bCs/>
      <w:smallCaps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770D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0DF6"/>
    <w:pPr>
      <w:bidi w:val="0"/>
      <w:spacing w:line="240" w:lineRule="auto"/>
    </w:pPr>
    <w:rPr>
      <w:rFonts w:eastAsiaTheme="minorEastAsia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0DF6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0F1D"/>
    <w:pPr>
      <w:bidi/>
    </w:pPr>
    <w:rPr>
      <w:rFonts w:eastAsiaTheme="minorHAnsi"/>
      <w:b/>
      <w:bCs/>
      <w:lang w:bidi="fa-I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0F1D"/>
    <w:rPr>
      <w:rFonts w:eastAsiaTheme="minorEastAsia"/>
      <w:b/>
      <w:bCs/>
      <w:sz w:val="20"/>
      <w:szCs w:val="20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394"/>
    <w:pPr>
      <w:bidi/>
    </w:pPr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1CCD"/>
    <w:pPr>
      <w:keepNext/>
      <w:keepLines/>
      <w:spacing w:before="480" w:after="0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0C6B"/>
    <w:pPr>
      <w:keepNext/>
      <w:keepLines/>
      <w:bidi w:val="0"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1CCD"/>
    <w:rPr>
      <w:rFonts w:asciiTheme="majorHAnsi" w:eastAsiaTheme="majorEastAsia" w:hAnsiTheme="majorHAnsi" w:cs="B Nazanin"/>
      <w:b/>
      <w:bCs/>
      <w:sz w:val="28"/>
      <w:szCs w:val="28"/>
      <w:lang w:bidi="fa-IR"/>
    </w:rPr>
  </w:style>
  <w:style w:type="paragraph" w:styleId="ListParagraph">
    <w:name w:val="List Paragraph"/>
    <w:basedOn w:val="Normal"/>
    <w:uiPriority w:val="34"/>
    <w:qFormat/>
    <w:rsid w:val="005C3909"/>
    <w:pPr>
      <w:bidi w:val="0"/>
      <w:spacing w:after="160" w:line="259" w:lineRule="auto"/>
      <w:ind w:left="720"/>
      <w:contextualSpacing/>
    </w:pPr>
    <w:rPr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D677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677E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8D677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4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19D"/>
    <w:rPr>
      <w:rFonts w:ascii="Tahoma" w:hAnsi="Tahoma" w:cs="Tahoma"/>
      <w:sz w:val="16"/>
      <w:szCs w:val="16"/>
      <w:lang w:bidi="fa-IR"/>
    </w:rPr>
  </w:style>
  <w:style w:type="paragraph" w:styleId="TOC1">
    <w:name w:val="toc 1"/>
    <w:basedOn w:val="Normal"/>
    <w:next w:val="Normal"/>
    <w:autoRedefine/>
    <w:uiPriority w:val="39"/>
    <w:unhideWhenUsed/>
    <w:rsid w:val="0050626A"/>
    <w:pPr>
      <w:tabs>
        <w:tab w:val="left" w:pos="431"/>
        <w:tab w:val="right" w:leader="dot" w:pos="9017"/>
      </w:tabs>
      <w:spacing w:after="100"/>
    </w:pPr>
    <w:rPr>
      <w:lang w:bidi="ar-SA"/>
    </w:rPr>
  </w:style>
  <w:style w:type="character" w:styleId="Hyperlink">
    <w:name w:val="Hyperlink"/>
    <w:basedOn w:val="DefaultParagraphFont"/>
    <w:uiPriority w:val="99"/>
    <w:unhideWhenUsed/>
    <w:rsid w:val="002A419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40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0445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740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0445"/>
    <w:rPr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0F0C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aliases w:val="بند فرعی"/>
    <w:basedOn w:val="Normal"/>
    <w:next w:val="Normal"/>
    <w:link w:val="TitleChar"/>
    <w:qFormat/>
    <w:rsid w:val="000F0C6B"/>
    <w:pPr>
      <w:bidi w:val="0"/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  <w:lang w:bidi="ar-SA"/>
    </w:rPr>
  </w:style>
  <w:style w:type="character" w:customStyle="1" w:styleId="TitleChar">
    <w:name w:val="Title Char"/>
    <w:aliases w:val="بند فرعی Char"/>
    <w:basedOn w:val="DefaultParagraphFont"/>
    <w:link w:val="Title"/>
    <w:rsid w:val="000F0C6B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0F0C6B"/>
    <w:pPr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</w:rPr>
  </w:style>
  <w:style w:type="character" w:styleId="BookTitle">
    <w:name w:val="Book Title"/>
    <w:basedOn w:val="DefaultParagraphFont"/>
    <w:uiPriority w:val="33"/>
    <w:qFormat/>
    <w:rsid w:val="000F0C6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http://www.w3.org/TR/UNDERSTANDING-WCAG20/complete.htm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mailto:standard@isiri.org.irs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image" Target="media/image2.png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5A124-1F2A-4E43-881D-4CAF4C739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12</Pages>
  <Words>2235</Words>
  <Characters>12740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14946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2017-09-24T03:04:00Z</dcterms:created>
  <dcterms:modified xsi:type="dcterms:W3CDTF">2017-12-16T12:18:00Z</dcterms:modified>
</cp:coreProperties>
</file>